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8.tif" ContentType="image/tiff"/>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b/>
          <w:bCs/>
          <w:sz w:val="42"/>
          <w:szCs w:val="42"/>
          <w:u w:val="none"/>
        </w:rPr>
      </w:pPr>
      <w:r>
        <w:rPr>
          <w:rFonts w:ascii="Times New Roman" w:eastAsia="黑体" w:hAnsi="Times New Roman" w:cs="Times New Roman"/>
          <w:b/>
          <w:bCs/>
          <w:sz w:val="42"/>
          <w:szCs w:val="42"/>
          <w:u w:val="none"/>
        </w:rPr>
        <w:drawing>
          <wp:anchor simplePos="0" relativeHeight="251658240" behindDoc="0" locked="0" layoutInCell="1" allowOverlap="1">
            <wp:simplePos x="0" y="0"/>
            <wp:positionH relativeFrom="page">
              <wp:posOffset>10756900</wp:posOffset>
            </wp:positionH>
            <wp:positionV relativeFrom="topMargin">
              <wp:posOffset>10718800</wp:posOffset>
            </wp:positionV>
            <wp:extent cx="304800" cy="3048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978352" name=""/>
                    <pic:cNvPicPr>
                      <a:picLocks noChangeAspect="1"/>
                    </pic:cNvPicPr>
                  </pic:nvPicPr>
                  <pic:blipFill>
                    <a:blip xmlns:r="http://schemas.openxmlformats.org/officeDocument/2006/relationships" r:embed="rId5"/>
                    <a:stretch>
                      <a:fillRect/>
                    </a:stretch>
                  </pic:blipFill>
                  <pic:spPr>
                    <a:xfrm>
                      <a:off x="0" y="0"/>
                      <a:ext cx="304800" cy="304800"/>
                    </a:xfrm>
                    <a:prstGeom prst="rect">
                      <a:avLst/>
                    </a:prstGeom>
                  </pic:spPr>
                </pic:pic>
              </a:graphicData>
            </a:graphic>
          </wp:anchor>
        </w:drawing>
      </w:r>
      <w:r>
        <w:rPr>
          <w:rFonts w:ascii="Times New Roman" w:eastAsia="黑体" w:hAnsi="Times New Roman" w:cs="Times New Roman"/>
          <w:b/>
          <w:bCs/>
          <w:sz w:val="42"/>
          <w:szCs w:val="42"/>
          <w:u w:val="none"/>
        </w:rPr>
        <w:t>第2讲　光现象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(建议时间：______ 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eastAsia"/>
          <w:u w:val="none"/>
        </w:rPr>
      </w:pPr>
      <w:r>
        <w:rPr>
          <w:rFonts w:ascii="黑体" w:eastAsia="黑体" w:hAnsi="黑体" w:hint="default"/>
          <w:b w:val="0"/>
          <w:bCs w:val="0"/>
          <w:color w:val="000000"/>
          <w:sz w:val="26"/>
          <w:szCs w:val="26"/>
          <w:lang w:val="en-US"/>
        </w:rPr>
        <w:drawing>
          <wp:anchor distT="0" distB="0" distL="114300" distR="114300" simplePos="0" relativeHeight="251659264" behindDoc="1" locked="0" layoutInCell="1" allowOverlap="1">
            <wp:simplePos x="0" y="0"/>
            <wp:positionH relativeFrom="column">
              <wp:posOffset>34290</wp:posOffset>
            </wp:positionH>
            <wp:positionV relativeFrom="paragraph">
              <wp:posOffset>71755</wp:posOffset>
            </wp:positionV>
            <wp:extent cx="281305" cy="231140"/>
            <wp:effectExtent l="0" t="0" r="8255" b="12700"/>
            <wp:wrapNone/>
            <wp:docPr id="2" name="图片 1"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98277" name="图片 1"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hAnsi="Times New Roman" w:cs="Times New Roman"/>
          <w:u w:val="none"/>
        </w:rPr>
        <w:t xml:space="preserve"> </w:t>
      </w:r>
      <w:r>
        <w:rPr>
          <w:rFonts w:ascii="Times New Roman" w:eastAsia="黑体" w:hAnsi="Times New Roman" w:cs="Times New Roman" w:hint="eastAsia"/>
          <w:sz w:val="26"/>
          <w:u w:val="none"/>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 </w:t>
      </w:r>
      <w:r>
        <w:rPr>
          <w:rFonts w:ascii="Times New Roman" w:hAnsi="Times New Roman" w:cs="Times New Roman"/>
          <w:u w:val="none"/>
        </w:rPr>
        <w:t>1666年</w:t>
      </w:r>
      <w:r>
        <w:rPr>
          <w:rFonts w:ascii="Times New Roman" w:hAnsi="Times New Roman" w:cs="Times New Roman" w:hint="eastAsia"/>
          <w:u w:val="none"/>
        </w:rPr>
        <w:t>，</w:t>
      </w:r>
      <w:r>
        <w:rPr>
          <w:rFonts w:ascii="Times New Roman" w:hAnsi="Times New Roman" w:cs="Times New Roman"/>
          <w:u w:val="none"/>
        </w:rPr>
        <w:t>英国物理学家________用玻璃三棱镜分解了太阳光</w:t>
      </w:r>
      <w:r>
        <w:rPr>
          <w:rFonts w:ascii="Times New Roman" w:hAnsi="Times New Roman" w:cs="Times New Roman" w:hint="eastAsia"/>
          <w:u w:val="none"/>
        </w:rPr>
        <w:t>，</w:t>
      </w:r>
      <w:r>
        <w:rPr>
          <w:rFonts w:ascii="Times New Roman" w:hAnsi="Times New Roman" w:cs="Times New Roman"/>
          <w:u w:val="none"/>
        </w:rPr>
        <w:t>揭开了光的颜色之谜；太阳光是白光</w:t>
      </w:r>
      <w:r>
        <w:rPr>
          <w:rFonts w:ascii="Times New Roman" w:hAnsi="Times New Roman" w:cs="Times New Roman" w:hint="eastAsia"/>
          <w:u w:val="none"/>
        </w:rPr>
        <w:t>，</w:t>
      </w:r>
      <w:r>
        <w:rPr>
          <w:rFonts w:ascii="Times New Roman" w:hAnsi="Times New Roman" w:cs="Times New Roman"/>
          <w:u w:val="none"/>
        </w:rPr>
        <w:t>它通过三棱镜后被分解成各种颜色的光</w:t>
      </w:r>
      <w:r>
        <w:rPr>
          <w:rFonts w:ascii="Times New Roman" w:hAnsi="Times New Roman" w:cs="Times New Roman" w:hint="eastAsia"/>
          <w:u w:val="none"/>
        </w:rPr>
        <w:t>，</w:t>
      </w:r>
      <w:r>
        <w:rPr>
          <w:rFonts w:ascii="Times New Roman" w:hAnsi="Times New Roman" w:cs="Times New Roman"/>
          <w:u w:val="none"/>
        </w:rPr>
        <w:t>这种现象叫光的________．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2. </w:t>
      </w:r>
      <w:r>
        <w:rPr>
          <w:rFonts w:ascii="Times New Roman" w:hAnsi="Times New Roman" w:cs="Times New Roman"/>
          <w:u w:val="none"/>
        </w:rPr>
        <w:t>(</w:t>
      </w:r>
      <w:r>
        <w:rPr>
          <w:rFonts w:ascii="Times New Roman" w:eastAsia="黑体" w:hAnsi="Times New Roman" w:cs="Times New Roman"/>
          <w:u w:val="none"/>
        </w:rPr>
        <w:t>易错</w:t>
      </w:r>
      <w:r>
        <w:rPr>
          <w:rFonts w:ascii="Times New Roman" w:hAnsi="Times New Roman" w:cs="Times New Roman"/>
          <w:u w:val="none"/>
        </w:rPr>
        <w:t>)</w:t>
      </w:r>
      <w:r>
        <w:rPr>
          <w:rFonts w:hAnsi="宋体" w:cs="Times New Roman"/>
          <w:u w:val="none"/>
        </w:rPr>
        <w:t>“</w:t>
      </w:r>
      <w:r>
        <w:rPr>
          <w:rFonts w:ascii="Times New Roman" w:hAnsi="Times New Roman" w:cs="Times New Roman"/>
          <w:u w:val="none"/>
        </w:rPr>
        <w:t>潭中鱼可百许头</w:t>
      </w:r>
      <w:r>
        <w:rPr>
          <w:rFonts w:ascii="Times New Roman" w:hAnsi="Times New Roman" w:cs="Times New Roman" w:hint="eastAsia"/>
          <w:u w:val="none"/>
        </w:rPr>
        <w:t>，</w:t>
      </w:r>
      <w:r>
        <w:rPr>
          <w:rFonts w:ascii="Times New Roman" w:hAnsi="Times New Roman" w:cs="Times New Roman"/>
          <w:u w:val="none"/>
        </w:rPr>
        <w:t>皆若空游无所依</w:t>
      </w:r>
      <w:r>
        <w:rPr>
          <w:rFonts w:hAnsi="宋体" w:cs="Times New Roman"/>
          <w:u w:val="none"/>
        </w:rPr>
        <w:t>”</w:t>
      </w:r>
      <w:r>
        <w:rPr>
          <w:rFonts w:ascii="Times New Roman" w:hAnsi="Times New Roman" w:cs="Times New Roman"/>
          <w:u w:val="none"/>
        </w:rPr>
        <w:t>是【唐】柳宗元《小石潭记》中的一段</w:t>
      </w:r>
      <w:r>
        <w:rPr>
          <w:rFonts w:ascii="Times New Roman" w:hAnsi="Times New Roman" w:cs="Times New Roman" w:hint="eastAsia"/>
          <w:u w:val="none"/>
        </w:rPr>
        <w:t>，</w:t>
      </w:r>
      <w:r>
        <w:rPr>
          <w:rFonts w:ascii="Times New Roman" w:hAnsi="Times New Roman" w:cs="Times New Roman"/>
          <w:u w:val="none"/>
        </w:rPr>
        <w:t>其中作者看到</w:t>
      </w:r>
      <w:r>
        <w:rPr>
          <w:rFonts w:hAnsi="宋体" w:cs="Times New Roman"/>
          <w:u w:val="none"/>
        </w:rPr>
        <w:t>“</w:t>
      </w:r>
      <w:r>
        <w:rPr>
          <w:rFonts w:ascii="Times New Roman" w:hAnsi="Times New Roman" w:cs="Times New Roman"/>
          <w:u w:val="none"/>
        </w:rPr>
        <w:t>潭中鱼</w:t>
      </w:r>
      <w:r>
        <w:rPr>
          <w:rFonts w:hAnsi="宋体" w:cs="Times New Roman"/>
          <w:u w:val="none"/>
        </w:rPr>
        <w:t>”</w:t>
      </w:r>
      <w:r>
        <w:rPr>
          <w:rFonts w:ascii="Times New Roman" w:hAnsi="Times New Roman" w:cs="Times New Roman"/>
          <w:u w:val="none"/>
        </w:rPr>
        <w:t>是由于光的________(选填</w:t>
      </w:r>
      <w:r>
        <w:rPr>
          <w:rFonts w:hAnsi="宋体" w:cs="Times New Roman"/>
          <w:u w:val="none"/>
        </w:rPr>
        <w:t>“</w:t>
      </w:r>
      <w:r>
        <w:rPr>
          <w:rFonts w:ascii="Times New Roman" w:hAnsi="Times New Roman" w:cs="Times New Roman"/>
          <w:u w:val="none"/>
        </w:rPr>
        <w:t>直线传播</w:t>
      </w:r>
      <w:r>
        <w:rPr>
          <w:rFonts w:hAnsi="宋体" w:cs="Times New Roman"/>
          <w:u w:val="none"/>
        </w:rPr>
        <w:t>”“</w:t>
      </w:r>
      <w:r>
        <w:rPr>
          <w:rFonts w:ascii="Times New Roman" w:hAnsi="Times New Roman" w:cs="Times New Roman"/>
          <w:u w:val="none"/>
        </w:rPr>
        <w:t>反射</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折射</w:t>
      </w:r>
      <w:r>
        <w:rPr>
          <w:rFonts w:hAnsi="宋体" w:cs="Times New Roman"/>
          <w:u w:val="none"/>
        </w:rPr>
        <w:t>”</w:t>
      </w:r>
      <w:r>
        <w:rPr>
          <w:rFonts w:ascii="Times New Roman" w:hAnsi="Times New Roman" w:cs="Times New Roman"/>
          <w:u w:val="none"/>
        </w:rPr>
        <w:t>)而形成的__</w:t>
      </w:r>
      <w:r>
        <w:rPr>
          <w:rFonts w:ascii="Times New Roman" w:hAnsi="Times New Roman" w:cs="Times New Roman" w:hint="eastAsia"/>
          <w:u w:val="none"/>
        </w:rPr>
        <w:t>______</w:t>
      </w:r>
      <w:r>
        <w:rPr>
          <w:rFonts w:ascii="Times New Roman" w:hAnsi="Times New Roman" w:cs="Times New Roman"/>
          <w:u w:val="none"/>
        </w:rPr>
        <w:t>(选填</w:t>
      </w:r>
      <w:r>
        <w:rPr>
          <w:rFonts w:hAnsi="宋体" w:cs="Times New Roman"/>
          <w:u w:val="none"/>
        </w:rPr>
        <w:t>“</w:t>
      </w:r>
      <w:r>
        <w:rPr>
          <w:rFonts w:ascii="Times New Roman" w:hAnsi="Times New Roman" w:cs="Times New Roman"/>
          <w:u w:val="none"/>
        </w:rPr>
        <w:t>实像</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虚像</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3. </w:t>
      </w:r>
      <w:r>
        <w:rPr>
          <w:rFonts w:ascii="Times New Roman" w:eastAsia="楷体_GB2312" w:hAnsi="Times New Roman" w:cs="Times New Roman"/>
          <w:u w:val="none"/>
        </w:rPr>
        <w:t>(热点信息原创题)</w:t>
      </w:r>
      <w:r>
        <w:rPr>
          <w:rFonts w:ascii="Times New Roman" w:hAnsi="Times New Roman" w:cs="Times New Roman"/>
          <w:u w:val="none"/>
        </w:rPr>
        <w:t>随着</w:t>
      </w:r>
      <w:r>
        <w:rPr>
          <w:rFonts w:hAnsi="宋体" w:cs="Times New Roman"/>
          <w:u w:val="none"/>
        </w:rPr>
        <w:t>“</w:t>
      </w:r>
      <w:r>
        <w:rPr>
          <w:rFonts w:ascii="Times New Roman" w:hAnsi="Times New Roman" w:cs="Times New Roman"/>
          <w:u w:val="none"/>
        </w:rPr>
        <w:t>标兵就位</w:t>
      </w:r>
      <w:r>
        <w:rPr>
          <w:rFonts w:hAnsi="宋体" w:cs="Times New Roman"/>
          <w:u w:val="none"/>
        </w:rPr>
        <w:t>”</w:t>
      </w:r>
      <w:r>
        <w:rPr>
          <w:rFonts w:ascii="Times New Roman" w:hAnsi="Times New Roman" w:cs="Times New Roman"/>
          <w:u w:val="none"/>
        </w:rPr>
        <w:t>一声令下</w:t>
      </w:r>
      <w:r>
        <w:rPr>
          <w:rFonts w:ascii="Times New Roman" w:hAnsi="Times New Roman" w:cs="Times New Roman" w:hint="eastAsia"/>
          <w:u w:val="none"/>
        </w:rPr>
        <w:t>，60</w:t>
      </w:r>
      <w:r>
        <w:rPr>
          <w:rFonts w:ascii="Times New Roman" w:hAnsi="Times New Roman" w:cs="Times New Roman"/>
          <w:u w:val="none"/>
        </w:rPr>
        <w:t>名官兵组成的标兵队伍开始入场</w:t>
      </w:r>
      <w:r>
        <w:rPr>
          <w:rFonts w:ascii="Times New Roman" w:hAnsi="Times New Roman" w:cs="Times New Roman" w:hint="eastAsia"/>
          <w:u w:val="none"/>
        </w:rPr>
        <w:t>，</w:t>
      </w:r>
      <w:r>
        <w:rPr>
          <w:rFonts w:ascii="Times New Roman" w:hAnsi="Times New Roman" w:cs="Times New Roman"/>
          <w:u w:val="none"/>
        </w:rPr>
        <w:t>拉开了国庆阅兵的序幕</w:t>
      </w:r>
      <w:r>
        <w:rPr>
          <w:rFonts w:ascii="Times New Roman" w:hAnsi="Times New Roman" w:cs="Times New Roman" w:hint="eastAsia"/>
          <w:u w:val="none"/>
        </w:rPr>
        <w:t>，</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标兵利用光的________向前看齐</w:t>
      </w:r>
      <w:r>
        <w:rPr>
          <w:rFonts w:ascii="Times New Roman" w:hAnsi="Times New Roman" w:cs="Times New Roman" w:hint="eastAsia"/>
          <w:u w:val="none"/>
        </w:rPr>
        <w:t>，</w:t>
      </w:r>
      <w:r>
        <w:rPr>
          <w:rFonts w:ascii="Times New Roman" w:hAnsi="Times New Roman" w:cs="Times New Roman"/>
          <w:u w:val="none"/>
        </w:rPr>
        <w:t>排成一条直线</w:t>
      </w:r>
      <w:r>
        <w:rPr>
          <w:rFonts w:ascii="Times New Roman" w:hAnsi="Times New Roman" w:cs="Times New Roman" w:hint="eastAsia"/>
          <w:u w:val="none"/>
        </w:rPr>
        <w:t>，</w:t>
      </w:r>
      <w:r>
        <w:rPr>
          <w:rFonts w:ascii="Times New Roman" w:hAnsi="Times New Roman" w:cs="Times New Roman"/>
          <w:u w:val="none"/>
        </w:rPr>
        <w:t>此光学原理与标兵在地面上形成的影子的光学原理________(选填</w:t>
      </w:r>
      <w:r>
        <w:rPr>
          <w:rFonts w:hAnsi="宋体" w:cs="Times New Roman"/>
          <w:u w:val="none"/>
        </w:rPr>
        <w:t>“</w:t>
      </w:r>
      <w:r>
        <w:rPr>
          <w:rFonts w:ascii="Times New Roman" w:hAnsi="Times New Roman" w:cs="Times New Roman"/>
          <w:u w:val="none"/>
        </w:rPr>
        <w:t>相同</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不相</w:t>
      </w:r>
      <w:r>
        <w:rPr>
          <w:rFonts w:ascii="Times New Roman" w:hAnsi="Times New Roman" w:cs="Times New Roman" w:hint="eastAsia"/>
          <w:u w:val="none"/>
        </w:rPr>
        <w:t>同</w:t>
      </w:r>
      <w:r>
        <w:rPr>
          <w:rFonts w:hAnsi="宋体" w:cs="Times New Roman" w:hint="eastAsia"/>
          <w:u w:val="none"/>
        </w:rPr>
        <w:t>”</w:t>
      </w:r>
      <w:r>
        <w:rPr>
          <w:rFonts w:ascii="Times New Roman" w:hAnsi="Times New Roman" w:cs="Times New Roman" w:hint="eastAsia"/>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193165" cy="792480"/>
            <wp:effectExtent l="0" t="0" r="1079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64174" name="图片 1"/>
                    <pic:cNvPicPr>
                      <a:picLocks noChangeAspect="1"/>
                    </pic:cNvPicPr>
                  </pic:nvPicPr>
                  <pic:blipFill>
                    <a:blip xmlns:r="http://schemas.openxmlformats.org/officeDocument/2006/relationships" r:embed="rId7" r:link="rId8"/>
                    <a:stretch>
                      <a:fillRect/>
                    </a:stretch>
                  </pic:blipFill>
                  <pic:spPr>
                    <a:xfrm>
                      <a:off x="0" y="0"/>
                      <a:ext cx="1193165" cy="79248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4. </w:t>
      </w:r>
      <w:r>
        <w:rPr>
          <w:rFonts w:ascii="Times New Roman" w:hAnsi="Times New Roman" w:cs="Times New Roman"/>
          <w:u w:val="none"/>
        </w:rPr>
        <w:t>(</w:t>
      </w:r>
      <w:r>
        <w:rPr>
          <w:rFonts w:ascii="Times New Roman" w:eastAsia="黑体" w:hAnsi="Times New Roman" w:cs="Times New Roman"/>
          <w:u w:val="none"/>
        </w:rPr>
        <w:t>易错</w:t>
      </w:r>
      <w:r>
        <w:rPr>
          <w:rFonts w:ascii="Times New Roman" w:hAnsi="Times New Roman" w:cs="Times New Roman"/>
          <w:u w:val="none"/>
        </w:rPr>
        <w:t>)古诗中有</w:t>
      </w:r>
      <w:r>
        <w:rPr>
          <w:rFonts w:hAnsi="宋体" w:cs="Times New Roman"/>
          <w:u w:val="none"/>
        </w:rPr>
        <w:t>“</w:t>
      </w:r>
      <w:r>
        <w:rPr>
          <w:rFonts w:ascii="Times New Roman" w:hAnsi="Times New Roman" w:cs="Times New Roman"/>
          <w:u w:val="none"/>
        </w:rPr>
        <w:t>大漠孤烟直</w:t>
      </w:r>
      <w:r>
        <w:rPr>
          <w:rFonts w:ascii="Times New Roman" w:hAnsi="Times New Roman" w:cs="Times New Roman" w:hint="eastAsia"/>
          <w:u w:val="none"/>
        </w:rPr>
        <w:t>，</w:t>
      </w:r>
      <w:r>
        <w:rPr>
          <w:rFonts w:ascii="Times New Roman" w:hAnsi="Times New Roman" w:cs="Times New Roman"/>
          <w:u w:val="none"/>
        </w:rPr>
        <w:t>长河落日圆</w:t>
      </w:r>
      <w:r>
        <w:rPr>
          <w:rFonts w:hAnsi="宋体" w:cs="Times New Roman"/>
          <w:u w:val="none"/>
        </w:rPr>
        <w:t>”</w:t>
      </w:r>
      <w:r>
        <w:rPr>
          <w:rFonts w:ascii="Times New Roman" w:hAnsi="Times New Roman" w:cs="Times New Roman"/>
          <w:u w:val="none"/>
        </w:rPr>
        <w:t>的壮美诗句</w:t>
      </w:r>
      <w:r>
        <w:rPr>
          <w:rFonts w:ascii="Times New Roman" w:hAnsi="Times New Roman" w:cs="Times New Roman" w:hint="eastAsia"/>
          <w:u w:val="none"/>
        </w:rPr>
        <w:t>，</w:t>
      </w:r>
      <w:r>
        <w:rPr>
          <w:rFonts w:ascii="Times New Roman" w:hAnsi="Times New Roman" w:cs="Times New Roman"/>
          <w:u w:val="none"/>
        </w:rPr>
        <w:t>诗人观察到的落日并非太阳的实际位置</w:t>
      </w:r>
      <w:r>
        <w:rPr>
          <w:rFonts w:ascii="Times New Roman" w:hAnsi="Times New Roman" w:cs="Times New Roman" w:hint="eastAsia"/>
          <w:u w:val="none"/>
        </w:rPr>
        <w:t>，</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而是光线经过不均匀的大气时发生了________而成的像</w:t>
      </w:r>
      <w:r>
        <w:rPr>
          <w:rFonts w:ascii="Times New Roman" w:hAnsi="Times New Roman" w:cs="Times New Roman" w:hint="eastAsia"/>
          <w:u w:val="none"/>
        </w:rPr>
        <w:t>，</w:t>
      </w:r>
      <w:r>
        <w:rPr>
          <w:rFonts w:ascii="Times New Roman" w:hAnsi="Times New Roman" w:cs="Times New Roman"/>
          <w:u w:val="none"/>
        </w:rPr>
        <w:t>太阳实际在图中________位置(选填</w:t>
      </w:r>
      <w:r>
        <w:rPr>
          <w:rFonts w:hAnsi="宋体" w:cs="Times New Roman"/>
          <w:u w:val="none"/>
        </w:rPr>
        <w:t>“</w:t>
      </w:r>
      <w:r>
        <w:rPr>
          <w:rFonts w:ascii="Times New Roman" w:hAnsi="Times New Roman" w:cs="Times New Roman"/>
          <w:u w:val="none"/>
        </w:rPr>
        <w:t>甲</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乙</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w:t>
      </w:r>
      <w:r>
        <w:rPr>
          <w:rFonts w:ascii="Times New Roman" w:hAnsi="Times New Roman" w:cs="Times New Roman"/>
          <w:u w:val="none"/>
        </w:rPr>
        <w:drawing>
          <wp:inline distT="0" distB="0" distL="114300" distR="114300">
            <wp:extent cx="1386840" cy="847090"/>
            <wp:effectExtent l="0" t="0" r="0" b="6350"/>
            <wp:docPr id="4" name="图片 2" descr="C:\Documents and Settings\Administrator\桌面\江西物理（李妍jk）\MJ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18526" name="图片 2" descr="C:\Documents and Settings\Administrator\桌面\江西物理（李妍jk）\MJ12.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1386840" cy="8470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5. </w:t>
      </w:r>
      <w:r>
        <w:rPr>
          <w:rFonts w:ascii="Times New Roman" w:eastAsia="楷体_GB2312" w:hAnsi="Times New Roman" w:cs="Times New Roman"/>
          <w:u w:val="none"/>
        </w:rPr>
        <w:t>(2018抚顺改编)</w:t>
      </w:r>
      <w:r>
        <w:rPr>
          <w:rFonts w:ascii="Times New Roman" w:hAnsi="Times New Roman" w:cs="Times New Roman"/>
          <w:u w:val="none"/>
        </w:rPr>
        <w:t>多媒体教室配备了投影仪</w:t>
      </w:r>
      <w:r>
        <w:rPr>
          <w:rFonts w:ascii="Times New Roman" w:hAnsi="Times New Roman" w:cs="Times New Roman" w:hint="eastAsia"/>
          <w:u w:val="none"/>
        </w:rPr>
        <w:t xml:space="preserve">， </w:t>
      </w:r>
      <w:r>
        <w:rPr>
          <w:rFonts w:ascii="Times New Roman" w:hAnsi="Times New Roman" w:cs="Times New Roman"/>
          <w:u w:val="none"/>
        </w:rPr>
        <w:t>坐在每个位置的同学都能看清屏幕上的画面</w:t>
      </w:r>
      <w:r>
        <w:rPr>
          <w:rFonts w:ascii="Times New Roman" w:hAnsi="Times New Roman" w:cs="Times New Roman" w:hint="eastAsia"/>
          <w:u w:val="none"/>
        </w:rPr>
        <w:t xml:space="preserve">， </w:t>
      </w:r>
      <w:r>
        <w:rPr>
          <w:rFonts w:ascii="Times New Roman" w:hAnsi="Times New Roman" w:cs="Times New Roman"/>
          <w:u w:val="none"/>
        </w:rPr>
        <w:t>这是因为光在屏幕上发生了_________(选填</w:t>
      </w:r>
      <w:r>
        <w:rPr>
          <w:rFonts w:hAnsi="宋体" w:cs="Times New Roman"/>
          <w:u w:val="none"/>
        </w:rPr>
        <w:t>“</w:t>
      </w:r>
      <w:r>
        <w:rPr>
          <w:rFonts w:ascii="Times New Roman" w:hAnsi="Times New Roman" w:cs="Times New Roman"/>
          <w:u w:val="none"/>
        </w:rPr>
        <w:t>漫</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镜面</w:t>
      </w:r>
      <w:r>
        <w:rPr>
          <w:rFonts w:hAnsi="宋体" w:cs="Times New Roman"/>
          <w:u w:val="none"/>
        </w:rPr>
        <w:t>”</w:t>
      </w:r>
      <w:r>
        <w:rPr>
          <w:rFonts w:ascii="Times New Roman" w:hAnsi="Times New Roman" w:cs="Times New Roman"/>
          <w:u w:val="none"/>
        </w:rPr>
        <w:t>) 反射</w:t>
      </w:r>
      <w:r>
        <w:rPr>
          <w:rFonts w:ascii="Times New Roman" w:hAnsi="Times New Roman" w:cs="Times New Roman" w:hint="eastAsia"/>
          <w:u w:val="none"/>
        </w:rPr>
        <w:t xml:space="preserve">， </w:t>
      </w:r>
      <w:r>
        <w:rPr>
          <w:rFonts w:ascii="Times New Roman" w:hAnsi="Times New Roman" w:cs="Times New Roman"/>
          <w:u w:val="none"/>
        </w:rPr>
        <w:t>这种反射________(选填</w:t>
      </w:r>
      <w:r>
        <w:rPr>
          <w:rFonts w:hAnsi="宋体" w:cs="Times New Roman"/>
          <w:u w:val="none"/>
        </w:rPr>
        <w:t>“</w:t>
      </w:r>
      <w:r>
        <w:rPr>
          <w:rFonts w:ascii="Times New Roman" w:hAnsi="Times New Roman" w:cs="Times New Roman"/>
          <w:u w:val="none"/>
        </w:rPr>
        <w:t>遵守</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不遵守</w:t>
      </w:r>
      <w:r>
        <w:rPr>
          <w:rFonts w:hAnsi="宋体" w:cs="Times New Roman"/>
          <w:u w:val="none"/>
        </w:rPr>
        <w:t>”</w:t>
      </w:r>
      <w:r>
        <w:rPr>
          <w:rFonts w:ascii="Times New Roman" w:hAnsi="Times New Roman" w:cs="Times New Roman"/>
          <w:u w:val="none"/>
        </w:rPr>
        <w:t>) 光的反射定律．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6. </w:t>
      </w:r>
      <w:r>
        <w:rPr>
          <w:rFonts w:ascii="Times New Roman" w:hAnsi="Times New Roman" w:cs="Times New Roman"/>
          <w:u w:val="none"/>
        </w:rPr>
        <w:t>(</w:t>
      </w:r>
      <w:r>
        <w:rPr>
          <w:rFonts w:ascii="Times New Roman" w:eastAsia="黑体" w:hAnsi="Times New Roman" w:cs="Times New Roman"/>
          <w:u w:val="none"/>
        </w:rPr>
        <w:t>易错·</w:t>
      </w:r>
      <w:r>
        <w:rPr>
          <w:rFonts w:ascii="Times New Roman" w:eastAsia="楷体_GB2312" w:hAnsi="Times New Roman" w:cs="Times New Roman"/>
          <w:u w:val="none"/>
        </w:rPr>
        <w:t>2019成都)</w:t>
      </w:r>
      <w:r>
        <w:rPr>
          <w:rFonts w:ascii="Times New Roman" w:hAnsi="Times New Roman" w:cs="Times New Roman"/>
          <w:u w:val="none"/>
        </w:rPr>
        <w:t>以镜正衣冠</w:t>
      </w:r>
      <w:r>
        <w:rPr>
          <w:rFonts w:ascii="Times New Roman" w:hAnsi="Times New Roman" w:cs="Times New Roman" w:hint="eastAsia"/>
          <w:u w:val="none"/>
        </w:rPr>
        <w:t>，</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小红由远及近走向平面镜的过程中</w:t>
      </w:r>
      <w:r>
        <w:rPr>
          <w:rFonts w:ascii="Times New Roman" w:hAnsi="Times New Roman" w:cs="Times New Roman" w:hint="eastAsia"/>
          <w:u w:val="none"/>
        </w:rPr>
        <w:t>，</w:t>
      </w:r>
      <w:r>
        <w:rPr>
          <w:rFonts w:ascii="Times New Roman" w:hAnsi="Times New Roman" w:cs="Times New Roman"/>
          <w:u w:val="none"/>
        </w:rPr>
        <w:t>她在镜中像的大小________(选填</w:t>
      </w:r>
      <w:r>
        <w:rPr>
          <w:rFonts w:hAnsi="宋体" w:cs="Times New Roman"/>
          <w:u w:val="none"/>
        </w:rPr>
        <w:t>“</w:t>
      </w:r>
      <w:r>
        <w:rPr>
          <w:rFonts w:ascii="Times New Roman" w:hAnsi="Times New Roman" w:cs="Times New Roman"/>
          <w:u w:val="none"/>
        </w:rPr>
        <w:t>变大</w:t>
      </w:r>
      <w:r>
        <w:rPr>
          <w:rFonts w:hAnsi="宋体" w:cs="Times New Roman"/>
          <w:u w:val="none"/>
        </w:rPr>
        <w:t>”“</w:t>
      </w:r>
      <w:r>
        <w:rPr>
          <w:rFonts w:ascii="Times New Roman" w:hAnsi="Times New Roman" w:cs="Times New Roman"/>
          <w:u w:val="none"/>
        </w:rPr>
        <w:t>变小</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不变</w:t>
      </w:r>
      <w:r>
        <w:rPr>
          <w:rFonts w:hAnsi="宋体" w:cs="Times New Roman"/>
          <w:u w:val="none"/>
        </w:rPr>
        <w:t>”</w:t>
      </w:r>
      <w:r>
        <w:rPr>
          <w:rFonts w:ascii="Times New Roman" w:hAnsi="Times New Roman" w:cs="Times New Roman"/>
          <w:u w:val="none"/>
        </w:rPr>
        <w:t>)．周围的同学都能看见小红</w:t>
      </w:r>
      <w:r>
        <w:rPr>
          <w:rFonts w:ascii="Times New Roman" w:hAnsi="Times New Roman" w:cs="Times New Roman" w:hint="eastAsia"/>
          <w:u w:val="none"/>
        </w:rPr>
        <w:t>，</w:t>
      </w:r>
      <w:r>
        <w:rPr>
          <w:rFonts w:ascii="Times New Roman" w:hAnsi="Times New Roman" w:cs="Times New Roman"/>
          <w:u w:val="none"/>
        </w:rPr>
        <w:t>是因为光照到小红身上</w:t>
      </w:r>
      <w:r>
        <w:rPr>
          <w:rFonts w:ascii="Times New Roman" w:hAnsi="Times New Roman" w:cs="Times New Roman" w:hint="eastAsia"/>
          <w:u w:val="none"/>
        </w:rPr>
        <w:t>，</w:t>
      </w:r>
      <w:r>
        <w:rPr>
          <w:rFonts w:ascii="Times New Roman" w:hAnsi="Times New Roman" w:cs="Times New Roman"/>
          <w:u w:val="none"/>
        </w:rPr>
        <w:t>发生了光的________反射．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024255" cy="777240"/>
            <wp:effectExtent l="0" t="0" r="12065" b="0"/>
            <wp:docPr id="1" name="图片 3" descr="C:\Documents and Settings\Administrator\桌面\江西物理（李妍jk）\MJ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038961" name="图片 3" descr="C:\Documents and Settings\Administrator\桌面\江西物理（李妍jk）\MJ13.TIF"/>
                    <pic:cNvPicPr>
                      <a:picLocks noChangeAspect="1"/>
                    </pic:cNvPicPr>
                  </pic:nvPicPr>
                  <pic:blipFill>
                    <a:blip xmlns:r="http://schemas.openxmlformats.org/officeDocument/2006/relationships" r:embed="rId11" r:link="rId12">
                      <a:clrChange>
                        <a:clrFrom>
                          <a:srgbClr val="F6F6F6"/>
                        </a:clrFrom>
                        <a:clrTo>
                          <a:srgbClr val="F6F6F6">
                            <a:alpha val="0"/>
                          </a:srgbClr>
                        </a:clrTo>
                      </a:clrChange>
                    </a:blip>
                    <a:stretch>
                      <a:fillRect/>
                    </a:stretch>
                  </pic:blipFill>
                  <pic:spPr>
                    <a:xfrm>
                      <a:off x="0" y="0"/>
                      <a:ext cx="1024255" cy="7772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7. </w:t>
      </w:r>
      <w:r>
        <w:rPr>
          <w:rFonts w:ascii="Times New Roman" w:eastAsia="楷体_GB2312" w:hAnsi="Times New Roman" w:cs="Times New Roman"/>
          <w:u w:val="none"/>
        </w:rPr>
        <w:t>(2019聊城)</w:t>
      </w:r>
      <w:r>
        <w:rPr>
          <w:rFonts w:ascii="Times New Roman" w:hAnsi="Times New Roman" w:cs="Times New Roman"/>
          <w:u w:val="none"/>
        </w:rPr>
        <w:t>真空中的光速是宇宙间最快的速度</w:t>
      </w:r>
      <w:r>
        <w:rPr>
          <w:rFonts w:ascii="Times New Roman" w:hAnsi="Times New Roman" w:cs="Times New Roman" w:hint="eastAsia"/>
          <w:u w:val="none"/>
        </w:rPr>
        <w:t>，</w:t>
      </w:r>
      <w:r>
        <w:rPr>
          <w:rFonts w:ascii="Times New Roman" w:hAnsi="Times New Roman" w:cs="Times New Roman"/>
          <w:u w:val="none"/>
        </w:rPr>
        <w:t>其大小是________</w:t>
      </w:r>
      <w:r>
        <w:rPr>
          <w:rFonts w:ascii="Times New Roman" w:hAnsi="Times New Roman" w:cs="Times New Roman" w:hint="eastAsia"/>
          <w:u w:val="none"/>
        </w:rPr>
        <w:t>m/s，</w:t>
      </w:r>
      <w:r>
        <w:rPr>
          <w:rFonts w:ascii="Times New Roman" w:hAnsi="Times New Roman" w:cs="Times New Roman"/>
          <w:u w:val="none"/>
        </w:rPr>
        <w:t>电视机遥控器的前端有一个发光二极管</w:t>
      </w:r>
      <w:r>
        <w:rPr>
          <w:rFonts w:ascii="Times New Roman" w:hAnsi="Times New Roman" w:cs="Times New Roman" w:hint="eastAsia"/>
          <w:u w:val="none"/>
        </w:rPr>
        <w:t>，</w:t>
      </w:r>
      <w:r>
        <w:rPr>
          <w:rFonts w:ascii="Times New Roman" w:hAnsi="Times New Roman" w:cs="Times New Roman"/>
          <w:u w:val="none"/>
        </w:rPr>
        <w:t>按下不同的键时</w:t>
      </w:r>
      <w:r>
        <w:rPr>
          <w:rFonts w:ascii="Times New Roman" w:hAnsi="Times New Roman" w:cs="Times New Roman" w:hint="eastAsia"/>
          <w:u w:val="none"/>
        </w:rPr>
        <w:t>，可以发出不同的</w:t>
      </w:r>
      <w:r>
        <w:rPr>
          <w:rFonts w:ascii="Times New Roman" w:hAnsi="Times New Roman" w:cs="Times New Roman"/>
          <w:u w:val="none"/>
        </w:rPr>
        <w:t>________</w:t>
      </w:r>
      <w:r>
        <w:rPr>
          <w:rFonts w:ascii="Times New Roman" w:hAnsi="Times New Roman" w:cs="Times New Roman" w:hint="eastAsia"/>
          <w:u w:val="none"/>
        </w:rPr>
        <w:t>，</w:t>
      </w:r>
      <w:r>
        <w:rPr>
          <w:rFonts w:ascii="Times New Roman" w:hAnsi="Times New Roman" w:cs="Times New Roman"/>
          <w:u w:val="none"/>
        </w:rPr>
        <w:t>以实现对电视机的控制．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8. </w:t>
      </w:r>
      <w:r>
        <w:rPr>
          <w:rFonts w:ascii="Times New Roman" w:eastAsia="楷体_GB2312" w:hAnsi="Times New Roman" w:cs="Times New Roman"/>
          <w:u w:val="none"/>
        </w:rPr>
        <w:t>(2019云南省卷)</w:t>
      </w:r>
      <w:r>
        <w:rPr>
          <w:rFonts w:ascii="Times New Roman" w:hAnsi="Times New Roman" w:cs="Times New Roman"/>
          <w:u w:val="none"/>
        </w:rPr>
        <w:t>一束平行光线与镜面成30°的夹角入射到平面镜上</w:t>
      </w:r>
      <w:r>
        <w:rPr>
          <w:rFonts w:ascii="Times New Roman" w:hAnsi="Times New Roman" w:cs="Times New Roman" w:hint="eastAsia"/>
          <w:u w:val="none"/>
        </w:rPr>
        <w:t>，</w:t>
      </w:r>
      <w:r>
        <w:rPr>
          <w:rFonts w:ascii="Times New Roman" w:hAnsi="Times New Roman" w:cs="Times New Roman"/>
          <w:u w:val="none"/>
        </w:rPr>
        <w:t>则反射光线和入射光线的夹角是________；彩色电视机画面上的丰富色彩是由三原(基)色光混合而成的．色光的三原(基)色是指红、________、蓝．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088390" cy="810895"/>
            <wp:effectExtent l="0" t="0" r="8890" b="12065"/>
            <wp:docPr id="17" name="图片 4" descr="C:\Documents and Settings\Administrator\桌面\江西物理（李妍jk）\MJ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552360" name="图片 4" descr="C:\Documents and Settings\Administrator\桌面\江西物理（李妍jk）\MJ14.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1088390" cy="8108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9. </w:t>
      </w:r>
      <w:r>
        <w:rPr>
          <w:rFonts w:ascii="Times New Roman" w:eastAsia="楷体_GB2312" w:hAnsi="Times New Roman" w:cs="Times New Roman"/>
          <w:u w:val="none"/>
        </w:rPr>
        <w:t>(2017考试说明样卷)</w:t>
      </w:r>
      <w:r>
        <w:rPr>
          <w:rFonts w:ascii="Times New Roman" w:hAnsi="Times New Roman" w:cs="Times New Roman"/>
          <w:u w:val="none"/>
        </w:rPr>
        <w:t>一束光在空气与某透明物质的界面处发生了反射和折射现象．其光路如图所示．界面上方为________(选填</w:t>
      </w:r>
      <w:r>
        <w:rPr>
          <w:rFonts w:hAnsi="宋体" w:cs="Times New Roman"/>
          <w:u w:val="none"/>
        </w:rPr>
        <w:t>“</w:t>
      </w:r>
      <w:r>
        <w:rPr>
          <w:rFonts w:ascii="Times New Roman" w:hAnsi="Times New Roman" w:cs="Times New Roman"/>
          <w:u w:val="none"/>
        </w:rPr>
        <w:t>空气</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透明物质</w:t>
      </w:r>
      <w:r>
        <w:rPr>
          <w:rFonts w:hAnsi="宋体" w:cs="Times New Roman"/>
          <w:u w:val="none"/>
        </w:rPr>
        <w:t>”</w:t>
      </w:r>
      <w:r>
        <w:rPr>
          <w:rFonts w:ascii="Times New Roman" w:hAnsi="Times New Roman" w:cs="Times New Roman"/>
          <w:u w:val="none"/>
        </w:rPr>
        <w:t>)；反射角＝________．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10. </w:t>
      </w:r>
      <w:r>
        <w:rPr>
          <w:rFonts w:ascii="Times New Roman" w:eastAsia="楷体_GB2312" w:hAnsi="Times New Roman" w:cs="Times New Roman"/>
          <w:u w:val="none"/>
        </w:rPr>
        <w:t>(2019福建)</w:t>
      </w:r>
      <w:r>
        <w:rPr>
          <w:rFonts w:ascii="Times New Roman" w:hAnsi="Times New Roman" w:cs="Times New Roman"/>
          <w:u w:val="none"/>
        </w:rPr>
        <w:t>如图所示的四种现象中</w:t>
      </w:r>
      <w:r>
        <w:rPr>
          <w:rFonts w:ascii="Times New Roman" w:hAnsi="Times New Roman" w:cs="Times New Roman" w:hint="eastAsia"/>
          <w:u w:val="none"/>
        </w:rPr>
        <w:t>，</w:t>
      </w:r>
      <w:r>
        <w:rPr>
          <w:rFonts w:ascii="Times New Roman" w:hAnsi="Times New Roman" w:cs="Times New Roman"/>
          <w:u w:val="none"/>
        </w:rPr>
        <w:t>由于光的折射形成的是(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drawing>
          <wp:inline distT="0" distB="0" distL="114300" distR="114300">
            <wp:extent cx="2677795" cy="757555"/>
            <wp:effectExtent l="0" t="0" r="4445" b="4445"/>
            <wp:docPr id="15" name="图片 5" descr="C:\Documents and Settings\Administrator\桌面\江西物理（李妍jk）\MJ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428137" name="图片 5" descr="C:\Documents and Settings\Administrator\桌面\江西物理（李妍jk）\MJ15.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tretch>
                      <a:fillRect/>
                    </a:stretch>
                  </pic:blipFill>
                  <pic:spPr>
                    <a:xfrm>
                      <a:off x="0" y="0"/>
                      <a:ext cx="2677795" cy="7575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11. </w:t>
      </w:r>
      <w:r>
        <w:rPr>
          <w:rFonts w:ascii="Times New Roman" w:hAnsi="Times New Roman" w:cs="Times New Roman"/>
          <w:u w:val="none"/>
        </w:rPr>
        <w:t>(</w:t>
      </w:r>
      <w:r>
        <w:rPr>
          <w:rFonts w:ascii="Times New Roman" w:eastAsia="黑体" w:hAnsi="Times New Roman" w:cs="Times New Roman"/>
          <w:u w:val="none"/>
        </w:rPr>
        <w:t>易错·</w:t>
      </w:r>
      <w:r>
        <w:rPr>
          <w:rFonts w:ascii="Times New Roman" w:eastAsia="楷体_GB2312" w:hAnsi="Times New Roman" w:cs="Times New Roman"/>
          <w:u w:val="none"/>
        </w:rPr>
        <w:t>2019铁岭)</w:t>
      </w:r>
      <w:r>
        <w:rPr>
          <w:rFonts w:ascii="Times New Roman" w:hAnsi="Times New Roman" w:cs="Times New Roman"/>
          <w:u w:val="none"/>
        </w:rPr>
        <w:t>如图是苍鹭从平静水面上起飞的瞬间．关于苍鹭在水面所成的像</w:t>
      </w:r>
      <w:r>
        <w:rPr>
          <w:rFonts w:ascii="Times New Roman" w:hAnsi="Times New Roman" w:cs="Times New Roman" w:hint="eastAsia"/>
          <w:u w:val="none"/>
        </w:rPr>
        <w:t>，</w:t>
      </w:r>
      <w:r>
        <w:rPr>
          <w:rFonts w:ascii="Times New Roman" w:hAnsi="Times New Roman" w:cs="Times New Roman"/>
          <w:u w:val="none"/>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981710" cy="876300"/>
            <wp:effectExtent l="0" t="0" r="8890" b="762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235006" name="图片 6"/>
                    <pic:cNvPicPr>
                      <a:picLocks noChangeAspect="1"/>
                    </pic:cNvPicPr>
                  </pic:nvPicPr>
                  <pic:blipFill>
                    <a:blip xmlns:r="http://schemas.openxmlformats.org/officeDocument/2006/relationships" r:embed="rId17" r:link="rId18"/>
                    <a:stretch>
                      <a:fillRect/>
                    </a:stretch>
                  </pic:blipFill>
                  <pic:spPr>
                    <a:xfrm>
                      <a:off x="0" y="0"/>
                      <a:ext cx="981710" cy="8763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　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苍鹭所成的像是倒立的实像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苍鹭飞离水面的过程中像会变小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水越深苍鹭所成的像离它越远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苍鹭与它所成的像到水面的距离相等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12. </w:t>
      </w:r>
      <w:r>
        <w:rPr>
          <w:rFonts w:ascii="Times New Roman" w:eastAsia="楷体_GB2312" w:hAnsi="Times New Roman" w:cs="Times New Roman"/>
          <w:u w:val="none"/>
        </w:rPr>
        <w:t>(2019深圳改编)</w:t>
      </w:r>
      <w:r>
        <w:rPr>
          <w:rFonts w:ascii="Times New Roman" w:hAnsi="Times New Roman" w:cs="Times New Roman"/>
          <w:u w:val="none"/>
        </w:rPr>
        <w:t>下列关于光的表述正确的是(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hAnsi="宋体" w:cs="Times New Roman" w:hint="eastAsia"/>
          <w:u w:val="none"/>
        </w:rPr>
        <w:t>“</w:t>
      </w:r>
      <w:r>
        <w:rPr>
          <w:rFonts w:ascii="Times New Roman" w:hAnsi="Times New Roman" w:cs="Times New Roman"/>
          <w:u w:val="none"/>
        </w:rPr>
        <w:t>凿壁偷光</w:t>
      </w:r>
      <w:r>
        <w:rPr>
          <w:rFonts w:hAnsi="宋体" w:cs="Times New Roman"/>
          <w:u w:val="none"/>
        </w:rPr>
        <w:t>”</w:t>
      </w:r>
      <w:r>
        <w:rPr>
          <w:rFonts w:ascii="Times New Roman" w:hAnsi="Times New Roman" w:cs="Times New Roman"/>
          <w:u w:val="none"/>
        </w:rPr>
        <w:t>——光的折射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小孔成像——光的反射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hAnsi="宋体" w:cs="Times New Roman" w:hint="eastAsia"/>
          <w:u w:val="none"/>
        </w:rPr>
        <w:t>“</w:t>
      </w:r>
      <w:r>
        <w:rPr>
          <w:rFonts w:ascii="Times New Roman" w:hAnsi="Times New Roman" w:cs="Times New Roman"/>
          <w:u w:val="none"/>
        </w:rPr>
        <w:t>海市蜃楼</w:t>
      </w:r>
      <w:r>
        <w:rPr>
          <w:rFonts w:hAnsi="宋体" w:cs="Times New Roman"/>
          <w:u w:val="none"/>
        </w:rPr>
        <w:t>”</w:t>
      </w:r>
      <w:r>
        <w:rPr>
          <w:rFonts w:ascii="Times New Roman" w:hAnsi="Times New Roman" w:cs="Times New Roman"/>
          <w:u w:val="none"/>
        </w:rPr>
        <w:t>——光的直线传播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雨后彩虹——光的色散</w:t>
      </w:r>
    </w:p>
    <w:p>
      <w:pPr>
        <w:rPr>
          <w:rFonts w:ascii="Times New Roman" w:hAnsi="Times New Roman" w:cs="Times New Roman"/>
          <w:b/>
          <w:u w:val="none"/>
        </w:rPr>
      </w:pPr>
      <w:r>
        <w:rPr>
          <w:rFonts w:ascii="Times New Roman" w:hAnsi="Times New Roman" w:cs="Times New Roman"/>
          <w:b/>
          <w:u w:val="none"/>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13. </w:t>
      </w:r>
      <w:r>
        <w:rPr>
          <w:rFonts w:ascii="Times New Roman" w:eastAsia="楷体_GB2312" w:hAnsi="Times New Roman" w:cs="Times New Roman"/>
          <w:u w:val="none"/>
        </w:rPr>
        <w:t>(2019淄博)</w:t>
      </w:r>
      <w:r>
        <w:rPr>
          <w:rFonts w:ascii="Times New Roman" w:hAnsi="Times New Roman" w:cs="Times New Roman"/>
          <w:u w:val="none"/>
        </w:rPr>
        <w:t>小明在湖边树荫下乘凉</w:t>
      </w:r>
      <w:r>
        <w:rPr>
          <w:rFonts w:ascii="Times New Roman" w:hAnsi="Times New Roman" w:cs="Times New Roman" w:hint="eastAsia"/>
          <w:u w:val="none"/>
        </w:rPr>
        <w:t>，</w:t>
      </w:r>
      <w:r>
        <w:rPr>
          <w:rFonts w:ascii="Times New Roman" w:hAnsi="Times New Roman" w:cs="Times New Roman"/>
          <w:u w:val="none"/>
        </w:rPr>
        <w:t>想到了所学的物理知识．其中合理的是(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树下的圆形光斑</w:t>
      </w:r>
      <w:r>
        <w:rPr>
          <w:rFonts w:ascii="Times New Roman" w:hAnsi="Times New Roman" w:cs="Times New Roman" w:hint="eastAsia"/>
          <w:u w:val="none"/>
        </w:rPr>
        <w:t>，</w:t>
      </w:r>
      <w:r>
        <w:rPr>
          <w:rFonts w:ascii="Times New Roman" w:hAnsi="Times New Roman" w:cs="Times New Roman"/>
          <w:u w:val="none"/>
        </w:rPr>
        <w:t>是光沿直线传播形成的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看到</w:t>
      </w:r>
      <w:r>
        <w:rPr>
          <w:rFonts w:ascii="Times New Roman" w:hAnsi="Times New Roman" w:cs="Times New Roman" w:hint="eastAsia"/>
          <w:u w:val="none"/>
        </w:rPr>
        <w:t>池水</w:t>
      </w:r>
      <w:r>
        <w:rPr>
          <w:rFonts w:hAnsi="宋体" w:cs="Times New Roman" w:hint="eastAsia"/>
          <w:u w:val="none"/>
        </w:rPr>
        <w:t>“</w:t>
      </w:r>
      <w:r>
        <w:rPr>
          <w:rFonts w:ascii="Times New Roman" w:hAnsi="Times New Roman" w:cs="Times New Roman" w:hint="eastAsia"/>
          <w:u w:val="none"/>
        </w:rPr>
        <w:t>变</w:t>
      </w:r>
      <w:r>
        <w:rPr>
          <w:rFonts w:hAnsi="宋体" w:cs="Times New Roman" w:hint="eastAsia"/>
          <w:u w:val="none"/>
        </w:rPr>
        <w:t>”</w:t>
      </w:r>
      <w:r>
        <w:rPr>
          <w:rFonts w:ascii="Times New Roman" w:hAnsi="Times New Roman" w:cs="Times New Roman" w:hint="eastAsia"/>
          <w:u w:val="none"/>
        </w:rPr>
        <w:t>浅，是光的反射引起的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C. 水中出现树的倒影</w:t>
      </w:r>
      <w:r>
        <w:rPr>
          <w:rFonts w:ascii="Times New Roman" w:hAnsi="Times New Roman" w:cs="Times New Roman" w:hint="eastAsia"/>
          <w:u w:val="none"/>
        </w:rPr>
        <w:t>，</w:t>
      </w:r>
      <w:r>
        <w:rPr>
          <w:rFonts w:ascii="Times New Roman" w:hAnsi="Times New Roman" w:cs="Times New Roman"/>
          <w:u w:val="none"/>
        </w:rPr>
        <w:t>水中的</w:t>
      </w:r>
      <w:r>
        <w:rPr>
          <w:rFonts w:hAnsi="宋体" w:cs="Times New Roman"/>
          <w:u w:val="none"/>
        </w:rPr>
        <w:t>“</w:t>
      </w:r>
      <w:r>
        <w:rPr>
          <w:rFonts w:ascii="Times New Roman" w:hAnsi="Times New Roman" w:cs="Times New Roman"/>
          <w:u w:val="none"/>
        </w:rPr>
        <w:t>树</w:t>
      </w:r>
      <w:r>
        <w:rPr>
          <w:rFonts w:hAnsi="宋体" w:cs="Times New Roman"/>
          <w:u w:val="none"/>
        </w:rPr>
        <w:t>”</w:t>
      </w:r>
      <w:r>
        <w:rPr>
          <w:rFonts w:ascii="Times New Roman" w:hAnsi="Times New Roman" w:cs="Times New Roman"/>
          <w:u w:val="none"/>
        </w:rPr>
        <w:t>比岸上的树小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阳光中的紫外线可以灭菌</w:t>
      </w:r>
      <w:r>
        <w:rPr>
          <w:rFonts w:ascii="Times New Roman" w:hAnsi="Times New Roman" w:cs="Times New Roman" w:hint="eastAsia"/>
          <w:u w:val="none"/>
        </w:rPr>
        <w:t>，</w:t>
      </w:r>
      <w:r>
        <w:rPr>
          <w:rFonts w:ascii="Times New Roman" w:hAnsi="Times New Roman" w:cs="Times New Roman"/>
          <w:u w:val="none"/>
        </w:rPr>
        <w:t>也可以用来进行遥控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14. </w:t>
      </w:r>
      <w:r>
        <w:rPr>
          <w:rFonts w:ascii="Times New Roman" w:hAnsi="Times New Roman" w:cs="Times New Roman"/>
          <w:u w:val="none"/>
        </w:rPr>
        <w:t xml:space="preserve"> (</w:t>
      </w:r>
      <w:r>
        <w:rPr>
          <w:rFonts w:ascii="Times New Roman" w:eastAsia="黑体" w:hAnsi="Times New Roman" w:cs="Times New Roman"/>
          <w:u w:val="none"/>
        </w:rPr>
        <w:t>全国视野创新题推荐·</w:t>
      </w:r>
      <w:r>
        <w:rPr>
          <w:rFonts w:ascii="Times New Roman" w:eastAsia="楷体_GB2312" w:hAnsi="Times New Roman" w:cs="Times New Roman"/>
          <w:u w:val="none"/>
        </w:rPr>
        <w:t>2019重庆A卷)</w:t>
      </w:r>
      <w:r>
        <w:rPr>
          <w:rFonts w:ascii="Times New Roman" w:hAnsi="Times New Roman" w:cs="Times New Roman"/>
          <w:u w:val="none"/>
        </w:rPr>
        <w:t>中国的诗词歌赋蕴含丰富的光学知识</w:t>
      </w:r>
      <w:r>
        <w:rPr>
          <w:rFonts w:ascii="Times New Roman" w:hAnsi="Times New Roman" w:cs="Times New Roman" w:hint="eastAsia"/>
          <w:u w:val="none"/>
        </w:rPr>
        <w:t>，</w:t>
      </w:r>
      <w:r>
        <w:rPr>
          <w:rFonts w:ascii="Times New Roman" w:hAnsi="Times New Roman" w:cs="Times New Roman"/>
          <w:u w:val="none"/>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hAnsi="宋体" w:cs="Times New Roman" w:hint="eastAsia"/>
          <w:u w:val="none"/>
        </w:rPr>
        <w:t>“</w:t>
      </w:r>
      <w:r>
        <w:rPr>
          <w:rFonts w:ascii="Times New Roman" w:hAnsi="Times New Roman" w:cs="Times New Roman"/>
          <w:u w:val="none"/>
        </w:rPr>
        <w:t>明月几时有？把酒问青天</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酒中明月倒影是光的折射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hAnsi="宋体" w:cs="Times New Roman" w:hint="eastAsia"/>
          <w:u w:val="none"/>
        </w:rPr>
        <w:t>“</w:t>
      </w:r>
      <w:r>
        <w:rPr>
          <w:rFonts w:ascii="Times New Roman" w:hAnsi="Times New Roman" w:cs="Times New Roman"/>
          <w:u w:val="none"/>
        </w:rPr>
        <w:t>起舞弄清影</w:t>
      </w:r>
      <w:r>
        <w:rPr>
          <w:rFonts w:ascii="Times New Roman" w:hAnsi="Times New Roman" w:cs="Times New Roman" w:hint="eastAsia"/>
          <w:u w:val="none"/>
        </w:rPr>
        <w:t>，</w:t>
      </w:r>
      <w:r>
        <w:rPr>
          <w:rFonts w:ascii="Times New Roman" w:hAnsi="Times New Roman" w:cs="Times New Roman"/>
          <w:u w:val="none"/>
        </w:rPr>
        <w:t>何似在人间</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影子的形成是由于光沿</w:t>
      </w:r>
      <w:r>
        <w:rPr>
          <w:rFonts w:ascii="Times New Roman" w:hAnsi="Times New Roman" w:cs="Times New Roman" w:hint="eastAsia"/>
          <w:u w:val="none"/>
        </w:rPr>
        <w:t>直线传播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 xml:space="preserve">C. </w:t>
      </w:r>
      <w:r>
        <w:rPr>
          <w:rFonts w:hAnsi="宋体" w:cs="Times New Roman"/>
          <w:u w:val="none"/>
        </w:rPr>
        <w:t>“</w:t>
      </w:r>
      <w:r>
        <w:rPr>
          <w:rFonts w:ascii="Times New Roman" w:hAnsi="Times New Roman" w:cs="Times New Roman"/>
          <w:u w:val="none"/>
        </w:rPr>
        <w:t>人有悲欢离合</w:t>
      </w:r>
      <w:r>
        <w:rPr>
          <w:rFonts w:ascii="Times New Roman" w:hAnsi="Times New Roman" w:cs="Times New Roman" w:hint="eastAsia"/>
          <w:u w:val="none"/>
        </w:rPr>
        <w:t>，</w:t>
      </w:r>
      <w:r>
        <w:rPr>
          <w:rFonts w:ascii="Times New Roman" w:hAnsi="Times New Roman" w:cs="Times New Roman"/>
          <w:u w:val="none"/>
        </w:rPr>
        <w:t>月有阴晴圆缺</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阴晴圆缺的月亮是自然光源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hAnsi="宋体" w:cs="Times New Roman" w:hint="eastAsia"/>
          <w:u w:val="none"/>
        </w:rPr>
        <w:t>“</w:t>
      </w:r>
      <w:r>
        <w:rPr>
          <w:rFonts w:ascii="Times New Roman" w:hAnsi="Times New Roman" w:cs="Times New Roman"/>
          <w:u w:val="none"/>
        </w:rPr>
        <w:t>但愿人长久</w:t>
      </w:r>
      <w:r>
        <w:rPr>
          <w:rFonts w:ascii="Times New Roman" w:hAnsi="Times New Roman" w:cs="Times New Roman" w:hint="eastAsia"/>
          <w:u w:val="none"/>
        </w:rPr>
        <w:t>，</w:t>
      </w:r>
      <w:r>
        <w:rPr>
          <w:rFonts w:ascii="Times New Roman" w:hAnsi="Times New Roman" w:cs="Times New Roman"/>
          <w:u w:val="none"/>
        </w:rPr>
        <w:t>千里共婵娟</w:t>
      </w:r>
      <w:r>
        <w:rPr>
          <w:rFonts w:hAnsi="宋体" w:cs="Times New Roman"/>
          <w:u w:val="none"/>
        </w:rPr>
        <w:t>”</w:t>
      </w:r>
      <w:r>
        <w:rPr>
          <w:rFonts w:ascii="Times New Roman" w:hAnsi="Times New Roman" w:cs="Times New Roman" w:hint="eastAsia"/>
          <w:u w:val="none"/>
        </w:rPr>
        <w:t>，</w:t>
      </w:r>
      <w:r>
        <w:rPr>
          <w:rFonts w:ascii="Times New Roman" w:hAnsi="Times New Roman" w:cs="Times New Roman"/>
          <w:u w:val="none"/>
        </w:rPr>
        <w:t>共赏的天上明月是平面镜所成的像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15. </w:t>
      </w:r>
      <w:r>
        <w:rPr>
          <w:rFonts w:ascii="Times New Roman" w:hAnsi="Times New Roman" w:cs="Times New Roman"/>
          <w:u w:val="none"/>
        </w:rPr>
        <w:t>(</w:t>
      </w:r>
      <w:r>
        <w:rPr>
          <w:rFonts w:ascii="Times New Roman" w:eastAsia="黑体" w:hAnsi="Times New Roman" w:cs="Times New Roman"/>
          <w:u w:val="none"/>
        </w:rPr>
        <w:t>易错</w:t>
      </w:r>
      <w:r>
        <w:rPr>
          <w:rFonts w:ascii="Times New Roman" w:hAnsi="Times New Roman" w:cs="Times New Roman"/>
          <w:u w:val="none"/>
        </w:rPr>
        <w:t>)</w:t>
      </w:r>
      <w:r>
        <w:rPr>
          <w:rFonts w:ascii="Times New Roman" w:eastAsia="楷体_GB2312" w:hAnsi="Times New Roman" w:cs="Times New Roman"/>
          <w:u w:val="none"/>
        </w:rPr>
        <w:t>(不定项)</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是同学们所画的几种情况下的示意图</w:t>
      </w:r>
      <w:r>
        <w:rPr>
          <w:rFonts w:ascii="Times New Roman" w:hAnsi="Times New Roman" w:cs="Times New Roman" w:hint="eastAsia"/>
          <w:u w:val="none"/>
        </w:rPr>
        <w:t>，</w:t>
      </w:r>
      <w:r>
        <w:rPr>
          <w:rFonts w:ascii="Times New Roman" w:hAnsi="Times New Roman" w:cs="Times New Roman"/>
          <w:u w:val="none"/>
        </w:rPr>
        <w:t>其中</w:t>
      </w:r>
      <w:r>
        <w:rPr>
          <w:rFonts w:ascii="Times New Roman" w:hAnsi="Times New Roman" w:cs="Times New Roman"/>
          <w:u w:val="none"/>
          <w:em w:val="underDot"/>
        </w:rPr>
        <w:t>不正确</w:t>
      </w:r>
      <w:r>
        <w:rPr>
          <w:rFonts w:ascii="Times New Roman" w:hAnsi="Times New Roman" w:cs="Times New Roman"/>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700655" cy="739140"/>
            <wp:effectExtent l="0" t="0" r="12065" b="7620"/>
            <wp:docPr id="13" name="图片 7" descr="C:\Documents and Settings\Administrator\桌面\江西物理（李妍jk）\MJ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588493" name="图片 7" descr="C:\Documents and Settings\Administrator\桌面\江西物理（李妍jk）\MJ17.TIF"/>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2700655" cy="7391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人眼看池底的光路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发光点</w:t>
      </w:r>
      <w:r>
        <w:rPr>
          <w:rFonts w:ascii="Times New Roman" w:hAnsi="Times New Roman" w:cs="Times New Roman" w:hint="eastAsia"/>
          <w:u w:val="none"/>
        </w:rPr>
        <w:t>在平面镜中成像光路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 xml:space="preserve">C. </w:t>
      </w:r>
      <w:r>
        <w:rPr>
          <w:rFonts w:hAnsi="宋体" w:cs="Times New Roman"/>
          <w:u w:val="none"/>
        </w:rPr>
        <w:t>“</w:t>
      </w:r>
      <w:r>
        <w:rPr>
          <w:rFonts w:ascii="Times New Roman" w:hAnsi="Times New Roman" w:cs="Times New Roman"/>
          <w:u w:val="none"/>
        </w:rPr>
        <w:t>井底之蛙</w:t>
      </w:r>
      <w:r>
        <w:rPr>
          <w:rFonts w:hAnsi="宋体" w:cs="Times New Roman"/>
          <w:u w:val="none"/>
        </w:rPr>
        <w:t>”</w:t>
      </w:r>
      <w:r>
        <w:rPr>
          <w:rFonts w:ascii="Times New Roman" w:hAnsi="Times New Roman" w:cs="Times New Roman"/>
          <w:u w:val="none"/>
        </w:rPr>
        <w:t>在无水的井中</w:t>
      </w:r>
      <w:r>
        <w:rPr>
          <w:rFonts w:ascii="Times New Roman" w:hAnsi="Times New Roman" w:cs="Times New Roman" w:hint="eastAsia"/>
          <w:i/>
          <w:u w:val="none"/>
        </w:rPr>
        <w:t>O</w:t>
      </w:r>
      <w:r>
        <w:rPr>
          <w:rFonts w:ascii="Times New Roman" w:hAnsi="Times New Roman" w:cs="Times New Roman"/>
          <w:u w:val="none"/>
        </w:rPr>
        <w:t>点通过井口观察的范围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一束光从水中射向空气的光路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三、简答题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16. </w:t>
      </w:r>
      <w:r>
        <w:rPr>
          <w:rFonts w:ascii="Times New Roman" w:hAnsi="Times New Roman" w:cs="Times New Roman"/>
          <w:u w:val="none"/>
        </w:rPr>
        <w:t>(</w:t>
      </w:r>
      <w:r>
        <w:rPr>
          <w:rFonts w:ascii="Times New Roman" w:eastAsia="黑体" w:hAnsi="Times New Roman" w:cs="Times New Roman"/>
          <w:u w:val="none"/>
        </w:rPr>
        <w:t>易错</w:t>
      </w:r>
      <w:r>
        <w:rPr>
          <w:rFonts w:ascii="Times New Roman" w:hAnsi="Times New Roman" w:cs="Times New Roman"/>
          <w:u w:val="none"/>
        </w:rPr>
        <w:t>)一天下午</w:t>
      </w:r>
      <w:r>
        <w:rPr>
          <w:rFonts w:ascii="Times New Roman" w:hAnsi="Times New Roman" w:cs="Times New Roman" w:hint="eastAsia"/>
          <w:u w:val="none"/>
        </w:rPr>
        <w:t>，</w:t>
      </w:r>
      <w:r>
        <w:rPr>
          <w:rFonts w:ascii="Times New Roman" w:hAnsi="Times New Roman" w:cs="Times New Roman"/>
          <w:u w:val="none"/>
        </w:rPr>
        <w:t>小明向远处的一座大楼望去</w:t>
      </w:r>
      <w:r>
        <w:rPr>
          <w:rFonts w:ascii="Times New Roman" w:hAnsi="Times New Roman" w:cs="Times New Roman" w:hint="eastAsia"/>
          <w:u w:val="none"/>
        </w:rPr>
        <w:t>，</w:t>
      </w:r>
      <w:r>
        <w:rPr>
          <w:rFonts w:ascii="Times New Roman" w:hAnsi="Times New Roman" w:cs="Times New Roman"/>
          <w:u w:val="none"/>
        </w:rPr>
        <w:t>他看到一个现象：有的窗户明亮刺眼</w:t>
      </w:r>
      <w:r>
        <w:rPr>
          <w:rFonts w:ascii="Times New Roman" w:hAnsi="Times New Roman" w:cs="Times New Roman" w:hint="eastAsia"/>
          <w:u w:val="none"/>
        </w:rPr>
        <w:t>，</w:t>
      </w:r>
      <w:r>
        <w:rPr>
          <w:rFonts w:ascii="Times New Roman" w:hAnsi="Times New Roman" w:cs="Times New Roman"/>
          <w:u w:val="none"/>
        </w:rPr>
        <w:t>而有的却黑洞洞的．他问妈妈这是怎么回事</w:t>
      </w:r>
      <w:r>
        <w:rPr>
          <w:rFonts w:ascii="Times New Roman" w:hAnsi="Times New Roman" w:cs="Times New Roman" w:hint="eastAsia"/>
          <w:u w:val="none"/>
        </w:rPr>
        <w:t>，</w:t>
      </w:r>
      <w:r>
        <w:rPr>
          <w:rFonts w:ascii="Times New Roman" w:hAnsi="Times New Roman" w:cs="Times New Roman"/>
          <w:u w:val="none"/>
        </w:rPr>
        <w:t>妈妈告诉他</w:t>
      </w:r>
      <w:r>
        <w:rPr>
          <w:rFonts w:ascii="Times New Roman" w:hAnsi="Times New Roman" w:cs="Times New Roman" w:hint="eastAsia"/>
          <w:u w:val="none"/>
        </w:rPr>
        <w:t>，</w:t>
      </w:r>
      <w:r>
        <w:rPr>
          <w:rFonts w:ascii="Times New Roman" w:hAnsi="Times New Roman" w:cs="Times New Roman"/>
          <w:u w:val="none"/>
        </w:rPr>
        <w:t>那栋大楼有的窗户是开着的</w:t>
      </w:r>
      <w:r>
        <w:rPr>
          <w:rFonts w:ascii="Times New Roman" w:hAnsi="Times New Roman" w:cs="Times New Roman" w:hint="eastAsia"/>
          <w:u w:val="none"/>
        </w:rPr>
        <w:t>，</w:t>
      </w:r>
      <w:r>
        <w:rPr>
          <w:rFonts w:ascii="Times New Roman" w:hAnsi="Times New Roman" w:cs="Times New Roman"/>
          <w:u w:val="none"/>
        </w:rPr>
        <w:t>有的是关着的</w:t>
      </w:r>
      <w:r>
        <w:rPr>
          <w:rFonts w:ascii="Times New Roman" w:hAnsi="Times New Roman" w:cs="Times New Roman" w:hint="eastAsia"/>
          <w:u w:val="none"/>
        </w:rPr>
        <w:t>，</w:t>
      </w:r>
      <w:r>
        <w:rPr>
          <w:rFonts w:ascii="Times New Roman" w:hAnsi="Times New Roman" w:cs="Times New Roman"/>
          <w:u w:val="none"/>
        </w:rPr>
        <w:t>小明很快明白了其中的道理．你知道这是什么原因吗？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eastAsia="黑体" w:hAnsi="Times New Roman" w:cs="Times New Roman"/>
          <w:u w:val="none"/>
        </w:rPr>
        <w:t>四、实验与探究题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17. </w:t>
      </w:r>
      <w:r>
        <w:rPr>
          <w:rFonts w:ascii="Times New Roman" w:eastAsia="楷体_GB2312" w:hAnsi="Times New Roman" w:cs="Times New Roman"/>
          <w:u w:val="none"/>
        </w:rPr>
        <w:t>(2019苏州改编)</w:t>
      </w:r>
      <w:r>
        <w:rPr>
          <w:rFonts w:ascii="Times New Roman" w:hAnsi="Times New Roman" w:cs="Times New Roman"/>
          <w:u w:val="none"/>
        </w:rPr>
        <w:t>【实验名称】探究光的反射规律．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【设计实验】如图甲所示</w:t>
      </w:r>
      <w:r>
        <w:rPr>
          <w:rFonts w:ascii="Times New Roman" w:hAnsi="Times New Roman" w:cs="Times New Roman" w:hint="eastAsia"/>
          <w:u w:val="none"/>
        </w:rPr>
        <w:t>，</w:t>
      </w:r>
      <w:r>
        <w:rPr>
          <w:rFonts w:ascii="Times New Roman" w:hAnsi="Times New Roman" w:cs="Times New Roman"/>
          <w:u w:val="none"/>
        </w:rPr>
        <w:t>平面镜放在水平桌面上</w:t>
      </w:r>
      <w:r>
        <w:rPr>
          <w:rFonts w:ascii="Times New Roman" w:hAnsi="Times New Roman" w:cs="Times New Roman" w:hint="eastAsia"/>
          <w:u w:val="none"/>
        </w:rPr>
        <w:t>，</w:t>
      </w:r>
      <w:r>
        <w:rPr>
          <w:rFonts w:ascii="Times New Roman" w:hAnsi="Times New Roman" w:cs="Times New Roman"/>
          <w:u w:val="none"/>
        </w:rPr>
        <w:t>标有刻度(图中未画出)的白色纸板</w:t>
      </w:r>
      <w:r>
        <w:rPr>
          <w:rFonts w:ascii="Times New Roman" w:hAnsi="Times New Roman" w:cs="Times New Roman" w:hint="eastAsia"/>
          <w:i/>
          <w:u w:val="none"/>
        </w:rPr>
        <w:t>ABCD</w:t>
      </w:r>
      <w:r>
        <w:rPr>
          <w:rFonts w:ascii="Times New Roman" w:hAnsi="Times New Roman" w:cs="Times New Roman"/>
          <w:u w:val="none"/>
        </w:rPr>
        <w:t>能绕垂直于</w:t>
      </w:r>
      <w:r>
        <w:rPr>
          <w:rFonts w:ascii="Times New Roman" w:hAnsi="Times New Roman" w:cs="Times New Roman"/>
          <w:i/>
          <w:u w:val="none"/>
        </w:rPr>
        <w:t>CD</w:t>
      </w:r>
      <w:r>
        <w:rPr>
          <w:rFonts w:ascii="Times New Roman" w:hAnsi="Times New Roman" w:cs="Times New Roman"/>
          <w:u w:val="none"/>
        </w:rPr>
        <w:t>的</w:t>
      </w:r>
      <w:r>
        <w:rPr>
          <w:rFonts w:ascii="Times New Roman" w:hAnsi="Times New Roman" w:cs="Times New Roman"/>
          <w:i/>
          <w:u w:val="none"/>
        </w:rPr>
        <w:t>ON</w:t>
      </w:r>
      <w:r>
        <w:rPr>
          <w:rFonts w:ascii="Times New Roman" w:hAnsi="Times New Roman" w:cs="Times New Roman"/>
          <w:u w:val="none"/>
        </w:rPr>
        <w:t>轴翻转</w:t>
      </w:r>
      <w:r>
        <w:rPr>
          <w:rFonts w:ascii="Times New Roman" w:hAnsi="Times New Roman" w:cs="Times New Roman" w:hint="eastAsia"/>
          <w:u w:val="none"/>
        </w:rPr>
        <w:t>，</w:t>
      </w:r>
      <w:r>
        <w:rPr>
          <w:rFonts w:ascii="Times New Roman" w:hAnsi="Times New Roman" w:cs="Times New Roman"/>
          <w:u w:val="none"/>
        </w:rPr>
        <w:t>在纸板上安装一支可在纸板平面内自由移动的激光笔．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实验前</w:t>
      </w:r>
      <w:r>
        <w:rPr>
          <w:rFonts w:ascii="Times New Roman" w:hAnsi="Times New Roman" w:cs="Times New Roman" w:hint="eastAsia"/>
          <w:u w:val="none"/>
        </w:rPr>
        <w:t>，</w:t>
      </w:r>
      <w:r>
        <w:rPr>
          <w:rFonts w:ascii="Times New Roman" w:hAnsi="Times New Roman" w:cs="Times New Roman"/>
          <w:u w:val="none"/>
        </w:rPr>
        <w:t>应将纸板________放置于平面镜上</w:t>
      </w:r>
      <w:r>
        <w:rPr>
          <w:rFonts w:ascii="Times New Roman" w:hAnsi="Times New Roman" w:cs="Times New Roman" w:hint="eastAsia"/>
          <w:u w:val="none"/>
        </w:rPr>
        <w:t>，</w:t>
      </w:r>
      <w:r>
        <w:rPr>
          <w:rFonts w:ascii="Times New Roman" w:hAnsi="Times New Roman" w:cs="Times New Roman"/>
          <w:u w:val="none"/>
        </w:rPr>
        <w:t>移动激光笔</w:t>
      </w:r>
      <w:r>
        <w:rPr>
          <w:rFonts w:ascii="Times New Roman" w:hAnsi="Times New Roman" w:cs="Times New Roman" w:hint="eastAsia"/>
          <w:u w:val="none"/>
        </w:rPr>
        <w:t>，</w:t>
      </w:r>
      <w:r>
        <w:rPr>
          <w:rFonts w:ascii="Times New Roman" w:hAnsi="Times New Roman" w:cs="Times New Roman"/>
          <w:u w:val="none"/>
        </w:rPr>
        <w:t>使入射光束绕入射点</w:t>
      </w:r>
      <w:r>
        <w:rPr>
          <w:rFonts w:ascii="Times New Roman" w:hAnsi="Times New Roman" w:cs="Times New Roman" w:hint="eastAsia"/>
          <w:i/>
          <w:u w:val="none"/>
        </w:rPr>
        <w:t>O</w:t>
      </w:r>
      <w:r>
        <w:rPr>
          <w:rFonts w:ascii="Times New Roman" w:hAnsi="Times New Roman" w:cs="Times New Roman"/>
          <w:u w:val="none"/>
        </w:rPr>
        <w:t>沿逆时针方向转动</w:t>
      </w:r>
      <w:r>
        <w:rPr>
          <w:rFonts w:ascii="Times New Roman" w:hAnsi="Times New Roman" w:cs="Times New Roman" w:hint="eastAsia"/>
          <w:u w:val="none"/>
        </w:rPr>
        <w:t>，</w:t>
      </w:r>
      <w:r>
        <w:rPr>
          <w:rFonts w:ascii="Times New Roman" w:hAnsi="Times New Roman" w:cs="Times New Roman"/>
          <w:u w:val="none"/>
        </w:rPr>
        <w:t>可观察到反射光束沿________时针方向转动；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【分析论证】如图乙所示，将纸板右半部分绕</w:t>
      </w:r>
      <w:r>
        <w:rPr>
          <w:rFonts w:ascii="Times New Roman" w:hAnsi="Times New Roman" w:cs="Times New Roman"/>
          <w:i/>
          <w:u w:val="none"/>
        </w:rPr>
        <w:t>ON</w:t>
      </w:r>
      <w:r>
        <w:rPr>
          <w:rFonts w:ascii="Times New Roman" w:hAnsi="Times New Roman" w:cs="Times New Roman"/>
          <w:u w:val="none"/>
        </w:rPr>
        <w:t>向后翻转任意角度</w:t>
      </w:r>
      <w:r>
        <w:rPr>
          <w:rFonts w:ascii="Times New Roman" w:hAnsi="Times New Roman" w:cs="Times New Roman" w:hint="eastAsia"/>
          <w:u w:val="none"/>
        </w:rPr>
        <w:t>，</w:t>
      </w:r>
      <w:r>
        <w:rPr>
          <w:rFonts w:ascii="Times New Roman" w:hAnsi="Times New Roman" w:cs="Times New Roman"/>
          <w:u w:val="none"/>
        </w:rPr>
        <w:t>发现纸板上均无反射光束呈现</w:t>
      </w:r>
      <w:r>
        <w:rPr>
          <w:rFonts w:ascii="Times New Roman" w:hAnsi="Times New Roman" w:cs="Times New Roman" w:hint="eastAsia"/>
          <w:u w:val="none"/>
        </w:rPr>
        <w:t>，</w:t>
      </w:r>
      <w:r>
        <w:rPr>
          <w:rFonts w:ascii="Times New Roman" w:hAnsi="Times New Roman" w:cs="Times New Roman"/>
          <w:u w:val="none"/>
        </w:rPr>
        <w:t>此现象说明了：______________________________________________________；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279650" cy="1098550"/>
            <wp:effectExtent l="0" t="0" r="6350" b="13970"/>
            <wp:docPr id="5" name="图片 8" descr="C:\Documents and Settings\Administrator\桌面\江西物理（李妍jk）\MJ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524567" name="图片 8" descr="C:\Documents and Settings\Administrator\桌面\江西物理（李妍jk）\MJ18.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2279650" cy="10985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【交流反思】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(1)在图甲中</w:t>
      </w:r>
      <w:r>
        <w:rPr>
          <w:rFonts w:ascii="Times New Roman" w:hAnsi="Times New Roman" w:cs="Times New Roman" w:hint="eastAsia"/>
          <w:u w:val="none"/>
        </w:rPr>
        <w:t>，</w:t>
      </w:r>
      <w:r>
        <w:rPr>
          <w:rFonts w:ascii="Times New Roman" w:hAnsi="Times New Roman" w:cs="Times New Roman"/>
          <w:u w:val="none"/>
        </w:rPr>
        <w:t>若将纸板(连同激光笔)绕</w:t>
      </w:r>
      <w:r>
        <w:rPr>
          <w:rFonts w:ascii="Times New Roman" w:hAnsi="Times New Roman" w:cs="Times New Roman" w:hint="eastAsia"/>
          <w:i/>
          <w:u w:val="none"/>
        </w:rPr>
        <w:t>CD</w:t>
      </w:r>
      <w:r>
        <w:rPr>
          <w:rFonts w:ascii="Times New Roman" w:hAnsi="Times New Roman" w:cs="Times New Roman"/>
          <w:u w:val="none"/>
        </w:rPr>
        <w:t>向后倾斜</w:t>
      </w:r>
      <w:r>
        <w:rPr>
          <w:rFonts w:ascii="Times New Roman" w:hAnsi="Times New Roman" w:cs="Times New Roman" w:hint="eastAsia"/>
          <w:u w:val="none"/>
        </w:rPr>
        <w:t>，</w:t>
      </w:r>
      <w:r>
        <w:rPr>
          <w:rFonts w:ascii="Times New Roman" w:hAnsi="Times New Roman" w:cs="Times New Roman"/>
          <w:u w:val="none"/>
        </w:rPr>
        <w:t>此时反射光束________．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仍在</w:t>
      </w:r>
      <w:r>
        <w:rPr>
          <w:rFonts w:ascii="Times New Roman" w:hAnsi="Times New Roman" w:cs="Times New Roman" w:hint="eastAsia"/>
          <w:u w:val="none"/>
        </w:rPr>
        <w:t>纸板上呈现</w:t>
      </w:r>
      <w:r>
        <w:rPr>
          <w:rFonts w:ascii="Times New Roman" w:hAnsi="Times New Roman" w:cs="Times New Roman"/>
          <w:u w:val="none"/>
        </w:rPr>
        <w:t xml:space="preserve">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被纸板挡住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C. 在纸板前方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(2)移动激光笔</w:t>
      </w:r>
      <w:r>
        <w:rPr>
          <w:rFonts w:ascii="Times New Roman" w:hAnsi="Times New Roman" w:cs="Times New Roman" w:hint="eastAsia"/>
          <w:u w:val="none"/>
        </w:rPr>
        <w:t>，</w:t>
      </w:r>
      <w:r>
        <w:rPr>
          <w:rFonts w:ascii="Times New Roman" w:hAnsi="Times New Roman" w:cs="Times New Roman"/>
          <w:u w:val="none"/>
        </w:rPr>
        <w:t>使入射角为45°</w:t>
      </w:r>
      <w:r>
        <w:rPr>
          <w:rFonts w:ascii="Times New Roman" w:hAnsi="Times New Roman" w:cs="Times New Roman" w:hint="eastAsia"/>
          <w:u w:val="none"/>
        </w:rPr>
        <w:t>，</w:t>
      </w:r>
      <w:r>
        <w:rPr>
          <w:rFonts w:ascii="Times New Roman" w:hAnsi="Times New Roman" w:cs="Times New Roman"/>
          <w:u w:val="none"/>
        </w:rPr>
        <w:t>测得反射角也为45°.由此就得出</w:t>
      </w:r>
      <w:r>
        <w:rPr>
          <w:rFonts w:hAnsi="宋体" w:cs="Times New Roman"/>
          <w:u w:val="none"/>
        </w:rPr>
        <w:t>“</w:t>
      </w:r>
      <w:r>
        <w:rPr>
          <w:rFonts w:ascii="Times New Roman" w:hAnsi="Times New Roman" w:cs="Times New Roman"/>
          <w:u w:val="none"/>
        </w:rPr>
        <w:t>光反射时</w:t>
      </w:r>
      <w:r>
        <w:rPr>
          <w:rFonts w:ascii="Times New Roman" w:hAnsi="Times New Roman" w:cs="Times New Roman" w:hint="eastAsia"/>
          <w:u w:val="none"/>
        </w:rPr>
        <w:t>，</w:t>
      </w:r>
      <w:r>
        <w:rPr>
          <w:rFonts w:ascii="Times New Roman" w:hAnsi="Times New Roman" w:cs="Times New Roman"/>
          <w:u w:val="none"/>
        </w:rPr>
        <w:t>反射角等于入射角</w:t>
      </w:r>
      <w:r>
        <w:rPr>
          <w:rFonts w:hAnsi="宋体" w:cs="Times New Roman"/>
          <w:u w:val="none"/>
        </w:rPr>
        <w:t>”</w:t>
      </w:r>
      <w:r>
        <w:rPr>
          <w:rFonts w:ascii="Times New Roman" w:hAnsi="Times New Roman" w:cs="Times New Roman"/>
          <w:u w:val="none"/>
        </w:rPr>
        <w:t>的结论你认为有何不妥之处？________________________．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18. </w:t>
      </w:r>
      <w:r>
        <w:rPr>
          <w:rFonts w:ascii="Times New Roman" w:hAnsi="Times New Roman" w:cs="Times New Roman"/>
          <w:u w:val="none"/>
        </w:rPr>
        <w:t xml:space="preserve"> </w:t>
      </w:r>
      <w:r>
        <w:rPr>
          <w:rFonts w:ascii="Times New Roman" w:eastAsia="楷体_GB2312" w:hAnsi="Times New Roman" w:cs="Times New Roman"/>
          <w:u w:val="none"/>
        </w:rPr>
        <w:t>(2019绍兴)</w:t>
      </w:r>
      <w:r>
        <w:rPr>
          <w:rFonts w:ascii="Times New Roman" w:hAnsi="Times New Roman" w:cs="Times New Roman"/>
          <w:u w:val="none"/>
        </w:rPr>
        <w:t>同学们学习了</w:t>
      </w:r>
      <w:r>
        <w:rPr>
          <w:rFonts w:hAnsi="宋体" w:cs="Times New Roman"/>
          <w:u w:val="none"/>
        </w:rPr>
        <w:t>“</w:t>
      </w:r>
      <w:r>
        <w:rPr>
          <w:rFonts w:ascii="Times New Roman" w:hAnsi="Times New Roman" w:cs="Times New Roman"/>
          <w:u w:val="none"/>
        </w:rPr>
        <w:t>光的折射</w:t>
      </w:r>
      <w:r>
        <w:rPr>
          <w:rFonts w:hAnsi="宋体" w:cs="Times New Roman"/>
          <w:u w:val="none"/>
        </w:rPr>
        <w:t>”</w:t>
      </w:r>
      <w:r>
        <w:rPr>
          <w:rFonts w:ascii="Times New Roman" w:hAnsi="Times New Roman" w:cs="Times New Roman"/>
          <w:u w:val="none"/>
        </w:rPr>
        <w:t>后</w:t>
      </w:r>
      <w:r>
        <w:rPr>
          <w:rFonts w:ascii="Times New Roman" w:hAnsi="Times New Roman" w:cs="Times New Roman" w:hint="eastAsia"/>
          <w:u w:val="none"/>
        </w:rPr>
        <w:t>，</w:t>
      </w:r>
      <w:r>
        <w:rPr>
          <w:rFonts w:ascii="Times New Roman" w:hAnsi="Times New Roman" w:cs="Times New Roman"/>
          <w:u w:val="none"/>
        </w:rPr>
        <w:t>知道了光从空气斜射入玻璃中时</w:t>
      </w:r>
      <w:r>
        <w:rPr>
          <w:rFonts w:ascii="Times New Roman" w:hAnsi="Times New Roman" w:cs="Times New Roman" w:hint="eastAsia"/>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958850" cy="1019810"/>
            <wp:effectExtent l="0" t="0" r="1270" b="1270"/>
            <wp:docPr id="9" name="图片 9" descr="C:\Documents and Settings\Administrator\桌面\江西物理（李妍jk）\MJ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742816" name="图片 9" descr="C:\Documents and Settings\Administrator\桌面\江西物理（李妍jk）\MJ19.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958850" cy="10198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折射角小于入射角．入射角增大</w:t>
      </w:r>
      <w:r>
        <w:rPr>
          <w:rFonts w:ascii="Times New Roman" w:hAnsi="Times New Roman" w:cs="Times New Roman" w:hint="eastAsia"/>
          <w:u w:val="none"/>
        </w:rPr>
        <w:t>，</w:t>
      </w:r>
      <w:r>
        <w:rPr>
          <w:rFonts w:ascii="Times New Roman" w:hAnsi="Times New Roman" w:cs="Times New Roman"/>
          <w:u w:val="none"/>
        </w:rPr>
        <w:t>折射角也增大．那么当光从空气斜射入玻璃中时</w:t>
      </w:r>
      <w:r>
        <w:rPr>
          <w:rFonts w:ascii="Times New Roman" w:hAnsi="Times New Roman" w:cs="Times New Roman" w:hint="eastAsia"/>
          <w:u w:val="none"/>
        </w:rPr>
        <w:t>，</w:t>
      </w:r>
      <w:r>
        <w:rPr>
          <w:rFonts w:ascii="Times New Roman" w:hAnsi="Times New Roman" w:cs="Times New Roman"/>
          <w:u w:val="none"/>
        </w:rPr>
        <w:t>折射角与入射角大小是否成正比呢？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【建立猜想】折射角与入射角大小可能成正比．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【实验探究】同学们测得了四组实验数据．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第2次实验如图所示</w:t>
      </w:r>
      <w:r>
        <w:rPr>
          <w:rFonts w:ascii="Times New Roman" w:hAnsi="Times New Roman" w:cs="Times New Roman" w:hint="eastAsia"/>
          <w:u w:val="none"/>
        </w:rPr>
        <w:t>，</w:t>
      </w:r>
      <w:r>
        <w:rPr>
          <w:rFonts w:ascii="Times New Roman" w:hAnsi="Times New Roman" w:cs="Times New Roman"/>
          <w:u w:val="none"/>
        </w:rPr>
        <w:t>请将实验数据填入表格中.</w:t>
      </w:r>
    </w:p>
    <w:tbl>
      <w:tblPr>
        <w:tblStyle w:val="TableNormal"/>
        <w:tblW w:w="485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36"/>
        <w:gridCol w:w="690"/>
        <w:gridCol w:w="1411"/>
        <w:gridCol w:w="760"/>
        <w:gridCol w:w="760"/>
      </w:tblGrid>
      <w:tr>
        <w:tblPrEx>
          <w:tblW w:w="485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3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实验序号</w:t>
            </w:r>
          </w:p>
        </w:tc>
        <w:tc>
          <w:tcPr>
            <w:tcW w:w="69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1</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2</w:t>
            </w:r>
          </w:p>
        </w:tc>
        <w:tc>
          <w:tcPr>
            <w:tcW w:w="76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3</w:t>
            </w:r>
          </w:p>
        </w:tc>
        <w:tc>
          <w:tcPr>
            <w:tcW w:w="76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4</w:t>
            </w:r>
          </w:p>
        </w:tc>
      </w:tr>
      <w:tr>
        <w:tblPrEx>
          <w:tblW w:w="4857" w:type="dxa"/>
          <w:jc w:val="center"/>
          <w:tblInd w:w="0" w:type="dxa"/>
          <w:tblLayout w:type="fixed"/>
          <w:tblCellMar>
            <w:top w:w="0" w:type="dxa"/>
            <w:left w:w="108" w:type="dxa"/>
            <w:bottom w:w="0" w:type="dxa"/>
            <w:right w:w="108" w:type="dxa"/>
          </w:tblCellMar>
        </w:tblPrEx>
        <w:trPr>
          <w:jc w:val="center"/>
        </w:trPr>
        <w:tc>
          <w:tcPr>
            <w:tcW w:w="123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入射角</w:t>
            </w:r>
          </w:p>
        </w:tc>
        <w:tc>
          <w:tcPr>
            <w:tcW w:w="69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20°</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xml:space="preserve"> 40°</w:t>
            </w:r>
          </w:p>
        </w:tc>
        <w:tc>
          <w:tcPr>
            <w:tcW w:w="76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xml:space="preserve"> 60°</w:t>
            </w:r>
          </w:p>
        </w:tc>
        <w:tc>
          <w:tcPr>
            <w:tcW w:w="76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xml:space="preserve"> 80°</w:t>
            </w:r>
          </w:p>
        </w:tc>
      </w:tr>
      <w:tr>
        <w:tblPrEx>
          <w:tblW w:w="4857" w:type="dxa"/>
          <w:jc w:val="center"/>
          <w:tblInd w:w="0" w:type="dxa"/>
          <w:tblLayout w:type="fixed"/>
          <w:tblCellMar>
            <w:top w:w="0" w:type="dxa"/>
            <w:left w:w="108" w:type="dxa"/>
            <w:bottom w:w="0" w:type="dxa"/>
            <w:right w:w="108" w:type="dxa"/>
          </w:tblCellMar>
        </w:tblPrEx>
        <w:trPr>
          <w:jc w:val="center"/>
        </w:trPr>
        <w:tc>
          <w:tcPr>
            <w:tcW w:w="123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折射角</w:t>
            </w:r>
          </w:p>
        </w:tc>
        <w:tc>
          <w:tcPr>
            <w:tcW w:w="69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13°</w:t>
            </w:r>
          </w:p>
        </w:tc>
        <w:tc>
          <w:tcPr>
            <w:tcW w:w="141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 xml:space="preserve">(1)____ </w:t>
            </w:r>
          </w:p>
        </w:tc>
        <w:tc>
          <w:tcPr>
            <w:tcW w:w="76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35°</w:t>
            </w:r>
          </w:p>
        </w:tc>
        <w:tc>
          <w:tcPr>
            <w:tcW w:w="760"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41°</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 xml:space="preserve"> 【实验结论】折射角与入射角大小(2)________(选填</w:t>
      </w:r>
      <w:r>
        <w:rPr>
          <w:rFonts w:hAnsi="宋体" w:cs="Times New Roman"/>
          <w:u w:val="none"/>
        </w:rPr>
        <w:t>“</w:t>
      </w:r>
      <w:r>
        <w:rPr>
          <w:rFonts w:ascii="Times New Roman" w:hAnsi="Times New Roman" w:cs="Times New Roman"/>
          <w:u w:val="none"/>
        </w:rPr>
        <w:t>成正比</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不成正比</w:t>
      </w:r>
      <w:r>
        <w:rPr>
          <w:rFonts w:hAnsi="宋体" w:cs="Times New Roman"/>
          <w:u w:val="none"/>
        </w:rPr>
        <w:t>”</w:t>
      </w:r>
      <w:r>
        <w:rPr>
          <w:rFonts w:ascii="Times New Roman" w:hAnsi="Times New Roman"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【评价与交流】根据实验数据</w:t>
      </w:r>
      <w:r>
        <w:rPr>
          <w:rFonts w:ascii="Times New Roman" w:hAnsi="Times New Roman" w:cs="Times New Roman" w:hint="eastAsia"/>
          <w:u w:val="none"/>
        </w:rPr>
        <w:t>，</w:t>
      </w:r>
      <w:r>
        <w:rPr>
          <w:rFonts w:ascii="Times New Roman" w:hAnsi="Times New Roman" w:cs="Times New Roman"/>
          <w:u w:val="none"/>
        </w:rPr>
        <w:t>还可以得出的结论是(3)__________________________________．</w:t>
      </w:r>
    </w:p>
    <w:p>
      <w:pPr>
        <w:rPr>
          <w:rFonts w:ascii="Times New Roman" w:hAnsi="Times New Roman" w:cs="Times New Roman"/>
          <w:b/>
          <w:u w:val="none"/>
        </w:rPr>
      </w:pPr>
      <w:r>
        <w:rPr>
          <w:rFonts w:ascii="Times New Roman" w:hAnsi="Times New Roman" w:cs="Times New Roman"/>
          <w:b/>
          <w:u w:val="none"/>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19. </w:t>
      </w:r>
      <w:r>
        <w:rPr>
          <w:rFonts w:ascii="Times New Roman" w:eastAsia="楷体_GB2312" w:hAnsi="Times New Roman" w:cs="Times New Roman"/>
          <w:u w:val="none"/>
        </w:rPr>
        <w:t>(2019怀化改编)</w:t>
      </w:r>
      <w:r>
        <w:rPr>
          <w:rFonts w:ascii="Times New Roman" w:hAnsi="Times New Roman" w:cs="Times New Roman"/>
          <w:u w:val="none"/>
        </w:rPr>
        <w:t>小明同学利用如图所示的实验装置探究</w:t>
      </w:r>
      <w:r>
        <w:rPr>
          <w:rFonts w:hAnsi="宋体" w:cs="Times New Roman"/>
          <w:u w:val="none"/>
        </w:rPr>
        <w:t>“</w:t>
      </w:r>
      <w:r>
        <w:rPr>
          <w:rFonts w:ascii="Times New Roman" w:hAnsi="Times New Roman" w:cs="Times New Roman"/>
          <w:u w:val="none"/>
        </w:rPr>
        <w:t>平面镜成像的特点</w:t>
      </w:r>
      <w:r>
        <w:rPr>
          <w:rFonts w:hAnsi="宋体" w:cs="Times New Roman"/>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2325370" cy="960120"/>
            <wp:effectExtent l="0" t="0" r="6350" b="0"/>
            <wp:docPr id="12" name="图片 10" descr="C:\Documents and Settings\Administrator\桌面\江西物理（李妍jk）\MJ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36467" name="图片 10" descr="C:\Documents and Settings\Administrator\桌面\江西物理（李妍jk）\MJ20.TIF"/>
                    <pic:cNvPicPr>
                      <a:picLocks noChangeAspect="1"/>
                    </pic:cNvPicPr>
                  </pic:nvPicPr>
                  <pic:blipFill>
                    <a:blip xmlns:r="http://schemas.openxmlformats.org/officeDocument/2006/relationships" r:embed="rId25" r:link="rId26">
                      <a:clrChange>
                        <a:clrFrom>
                          <a:srgbClr val="FFFFFF"/>
                        </a:clrFrom>
                        <a:clrTo>
                          <a:srgbClr val="FFFFFF">
                            <a:alpha val="0"/>
                          </a:srgbClr>
                        </a:clrTo>
                      </a:clrChange>
                    </a:blip>
                    <a:stretch>
                      <a:fillRect/>
                    </a:stretch>
                  </pic:blipFill>
                  <pic:spPr>
                    <a:xfrm>
                      <a:off x="0" y="0"/>
                      <a:ext cx="2325370" cy="9601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第19题图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【实验器材】两支外形相同的蜡烛、玻璃板、白纸、笔、火柴、</w:t>
      </w:r>
      <w:r>
        <w:rPr>
          <w:rFonts w:ascii="Times New Roman" w:hAnsi="Times New Roman" w:cs="Times New Roman" w:hint="eastAsia"/>
          <w:u w:val="none"/>
        </w:rPr>
        <w:t>刻度尺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【进行实验与收集证据】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w:t>
      </w:r>
      <w:r>
        <w:rPr>
          <w:rFonts w:ascii="Times New Roman" w:hAnsi="Times New Roman" w:cs="Times New Roman"/>
          <w:u w:val="none"/>
        </w:rPr>
        <w:t>1)小明把一支点燃的蜡烛</w:t>
      </w:r>
      <w:r>
        <w:rPr>
          <w:rFonts w:ascii="Times New Roman" w:hAnsi="Times New Roman" w:cs="Times New Roman" w:hint="eastAsia"/>
          <w:i/>
          <w:u w:val="none"/>
        </w:rPr>
        <w:t>A</w:t>
      </w:r>
      <w:r>
        <w:rPr>
          <w:rFonts w:ascii="Times New Roman" w:hAnsi="Times New Roman" w:cs="Times New Roman"/>
          <w:u w:val="none"/>
        </w:rPr>
        <w:t>放在玻璃板的前面</w:t>
      </w:r>
      <w:r>
        <w:rPr>
          <w:rFonts w:ascii="Times New Roman" w:hAnsi="Times New Roman" w:cs="Times New Roman" w:hint="eastAsia"/>
          <w:u w:val="none"/>
        </w:rPr>
        <w:t>，</w:t>
      </w:r>
      <w:r>
        <w:rPr>
          <w:rFonts w:ascii="Times New Roman" w:hAnsi="Times New Roman" w:cs="Times New Roman"/>
          <w:u w:val="none"/>
        </w:rPr>
        <w:t>再拿另一支外形相同的________(选填</w:t>
      </w:r>
      <w:r>
        <w:rPr>
          <w:rFonts w:hAnsi="宋体" w:cs="Times New Roman"/>
          <w:u w:val="none"/>
        </w:rPr>
        <w:t>“</w:t>
      </w:r>
      <w:r>
        <w:rPr>
          <w:rFonts w:ascii="Times New Roman" w:hAnsi="Times New Roman" w:cs="Times New Roman"/>
          <w:u w:val="none"/>
        </w:rPr>
        <w:t>点燃</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不点燃</w:t>
      </w:r>
      <w:r>
        <w:rPr>
          <w:rFonts w:hAnsi="宋体" w:cs="Times New Roman"/>
          <w:u w:val="none"/>
        </w:rPr>
        <w:t>”</w:t>
      </w:r>
      <w:r>
        <w:rPr>
          <w:rFonts w:ascii="Times New Roman" w:hAnsi="Times New Roman" w:cs="Times New Roman"/>
          <w:u w:val="none"/>
        </w:rPr>
        <w:t>)的蜡烛</w:t>
      </w:r>
      <w:r>
        <w:rPr>
          <w:rFonts w:ascii="Times New Roman" w:hAnsi="Times New Roman" w:cs="Times New Roman" w:hint="eastAsia"/>
          <w:i/>
          <w:u w:val="none"/>
        </w:rPr>
        <w:t>B</w:t>
      </w:r>
      <w:r>
        <w:rPr>
          <w:rFonts w:ascii="Times New Roman" w:hAnsi="Times New Roman" w:cs="Times New Roman"/>
          <w:u w:val="none"/>
        </w:rPr>
        <w:t>竖立着在玻璃板后面移动</w:t>
      </w:r>
      <w:r>
        <w:rPr>
          <w:rFonts w:ascii="Times New Roman" w:hAnsi="Times New Roman" w:cs="Times New Roman" w:hint="eastAsia"/>
          <w:u w:val="none"/>
        </w:rPr>
        <w:t>，</w:t>
      </w:r>
      <w:r>
        <w:rPr>
          <w:rFonts w:ascii="Times New Roman" w:hAnsi="Times New Roman" w:cs="Times New Roman"/>
          <w:u w:val="none"/>
        </w:rPr>
        <w:t>直到看上去跟蜡烛</w:t>
      </w:r>
      <w:r>
        <w:rPr>
          <w:rFonts w:ascii="Times New Roman" w:hAnsi="Times New Roman" w:cs="Times New Roman" w:hint="eastAsia"/>
          <w:i/>
          <w:u w:val="none"/>
        </w:rPr>
        <w:t>A</w:t>
      </w:r>
      <w:r>
        <w:rPr>
          <w:rFonts w:ascii="Times New Roman" w:hAnsi="Times New Roman" w:cs="Times New Roman"/>
          <w:u w:val="none"/>
        </w:rPr>
        <w:t>的像完全重合</w:t>
      </w:r>
      <w:r>
        <w:rPr>
          <w:rFonts w:ascii="Times New Roman" w:hAnsi="Times New Roman" w:cs="Times New Roman" w:hint="eastAsia"/>
          <w:u w:val="none"/>
        </w:rPr>
        <w:t>，</w:t>
      </w:r>
      <w:r>
        <w:rPr>
          <w:rFonts w:ascii="Times New Roman" w:hAnsi="Times New Roman" w:cs="Times New Roman"/>
          <w:u w:val="none"/>
        </w:rPr>
        <w:t>蜡烛</w:t>
      </w:r>
      <w:r>
        <w:rPr>
          <w:rFonts w:ascii="Times New Roman" w:hAnsi="Times New Roman" w:cs="Times New Roman" w:hint="eastAsia"/>
          <w:i/>
          <w:u w:val="none"/>
        </w:rPr>
        <w:t>B</w:t>
      </w:r>
      <w:r>
        <w:rPr>
          <w:rFonts w:ascii="Times New Roman" w:hAnsi="Times New Roman" w:cs="Times New Roman"/>
          <w:u w:val="none"/>
        </w:rPr>
        <w:t>的位置就是________的位置．在白纸上记下</w:t>
      </w:r>
      <w:r>
        <w:rPr>
          <w:rFonts w:ascii="Times New Roman" w:hAnsi="Times New Roman" w:cs="Times New Roman" w:hint="eastAsia"/>
          <w:i/>
          <w:u w:val="none"/>
        </w:rPr>
        <w:t>A</w:t>
      </w:r>
      <w:r>
        <w:rPr>
          <w:rFonts w:ascii="Times New Roman" w:hAnsi="Times New Roman" w:cs="Times New Roman"/>
          <w:u w:val="none"/>
        </w:rPr>
        <w:t>和</w:t>
      </w:r>
      <w:r>
        <w:rPr>
          <w:rFonts w:ascii="Times New Roman" w:hAnsi="Times New Roman" w:cs="Times New Roman"/>
          <w:i/>
          <w:u w:val="none"/>
        </w:rPr>
        <w:t>B</w:t>
      </w:r>
      <w:r>
        <w:rPr>
          <w:rFonts w:ascii="Times New Roman" w:hAnsi="Times New Roman" w:cs="Times New Roman"/>
          <w:u w:val="none"/>
        </w:rPr>
        <w:t>的位置．移动点燃的蜡烛</w:t>
      </w:r>
      <w:r>
        <w:rPr>
          <w:rFonts w:ascii="Times New Roman" w:hAnsi="Times New Roman" w:cs="Times New Roman" w:hint="eastAsia"/>
          <w:u w:val="none"/>
        </w:rPr>
        <w:t>，</w:t>
      </w:r>
      <w:r>
        <w:rPr>
          <w:rFonts w:ascii="Times New Roman" w:hAnsi="Times New Roman" w:cs="Times New Roman"/>
          <w:u w:val="none"/>
        </w:rPr>
        <w:t>重复多次实验．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u w:val="none"/>
        </w:rPr>
        <w:t>(2)在白纸上记下</w:t>
      </w:r>
      <w:r>
        <w:rPr>
          <w:rFonts w:ascii="Times New Roman" w:hAnsi="Times New Roman" w:cs="Times New Roman" w:hint="eastAsia"/>
          <w:i/>
          <w:u w:val="none"/>
        </w:rPr>
        <w:t>A</w:t>
      </w:r>
      <w:r>
        <w:rPr>
          <w:rFonts w:ascii="Times New Roman" w:hAnsi="Times New Roman" w:cs="Times New Roman"/>
          <w:u w:val="none"/>
        </w:rPr>
        <w:t>和</w:t>
      </w:r>
      <w:r>
        <w:rPr>
          <w:rFonts w:ascii="Times New Roman" w:hAnsi="Times New Roman" w:cs="Times New Roman"/>
          <w:i/>
          <w:u w:val="none"/>
        </w:rPr>
        <w:t>B</w:t>
      </w:r>
      <w:r>
        <w:rPr>
          <w:rFonts w:ascii="Times New Roman" w:hAnsi="Times New Roman" w:cs="Times New Roman"/>
          <w:u w:val="none"/>
        </w:rPr>
        <w:t>的位置</w:t>
      </w:r>
      <w:r>
        <w:rPr>
          <w:rFonts w:ascii="Times New Roman" w:hAnsi="Times New Roman" w:cs="Times New Roman" w:hint="eastAsia"/>
          <w:u w:val="none"/>
        </w:rPr>
        <w:t>，</w:t>
      </w:r>
      <w:r>
        <w:rPr>
          <w:rFonts w:ascii="Times New Roman" w:hAnsi="Times New Roman" w:cs="Times New Roman"/>
          <w:u w:val="none"/>
        </w:rPr>
        <w:t>移动蜡烛</w:t>
      </w:r>
      <w:r>
        <w:rPr>
          <w:rFonts w:ascii="Times New Roman" w:hAnsi="Times New Roman" w:cs="Times New Roman" w:hint="eastAsia"/>
          <w:i/>
          <w:u w:val="none"/>
        </w:rPr>
        <w:t>A</w:t>
      </w:r>
      <w:r>
        <w:rPr>
          <w:rFonts w:ascii="Times New Roman" w:hAnsi="Times New Roman" w:cs="Times New Roman" w:hint="eastAsia"/>
          <w:u w:val="none"/>
        </w:rPr>
        <w:t>，</w:t>
      </w:r>
      <w:r>
        <w:rPr>
          <w:rFonts w:ascii="Times New Roman" w:hAnsi="Times New Roman" w:cs="Times New Roman"/>
          <w:u w:val="none"/>
        </w:rPr>
        <w:t>重复多次实验</w:t>
      </w:r>
      <w:r>
        <w:rPr>
          <w:rFonts w:ascii="Times New Roman" w:hAnsi="Times New Roman" w:cs="Times New Roman" w:hint="eastAsia"/>
          <w:u w:val="none"/>
        </w:rPr>
        <w:t>，</w:t>
      </w:r>
      <w:r>
        <w:rPr>
          <w:rFonts w:ascii="Times New Roman" w:hAnsi="Times New Roman" w:cs="Times New Roman"/>
          <w:u w:val="none"/>
        </w:rPr>
        <w:t>分别测出</w:t>
      </w:r>
      <w:r>
        <w:rPr>
          <w:rFonts w:ascii="Times New Roman" w:hAnsi="Times New Roman" w:cs="Times New Roman" w:hint="eastAsia"/>
          <w:i/>
          <w:u w:val="none"/>
        </w:rPr>
        <w:t>A</w:t>
      </w:r>
      <w:r>
        <w:rPr>
          <w:rFonts w:ascii="Times New Roman" w:hAnsi="Times New Roman" w:cs="Times New Roman"/>
          <w:u w:val="none"/>
        </w:rPr>
        <w:t>和</w:t>
      </w:r>
      <w:r>
        <w:rPr>
          <w:rFonts w:ascii="Times New Roman" w:hAnsi="Times New Roman" w:cs="Times New Roman"/>
          <w:i/>
          <w:u w:val="none"/>
        </w:rPr>
        <w:t>B</w:t>
      </w:r>
      <w:r>
        <w:rPr>
          <w:rFonts w:ascii="Times New Roman" w:hAnsi="Times New Roman" w:cs="Times New Roman"/>
          <w:u w:val="none"/>
        </w:rPr>
        <w:t>到玻璃板的距离</w:t>
      </w:r>
      <w:r>
        <w:rPr>
          <w:rFonts w:ascii="Times New Roman" w:hAnsi="Times New Roman" w:cs="Times New Roman" w:hint="eastAsia"/>
          <w:u w:val="none"/>
        </w:rPr>
        <w:t>，</w:t>
      </w:r>
      <w:r>
        <w:rPr>
          <w:rFonts w:ascii="Times New Roman" w:hAnsi="Times New Roman" w:cs="Times New Roman"/>
          <w:u w:val="none"/>
        </w:rPr>
        <w:t>并将现象、数据记录在表格中．</w:t>
      </w:r>
    </w:p>
    <w:tbl>
      <w:tblPr>
        <w:tblStyle w:val="TableNormal"/>
        <w:tblW w:w="79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46"/>
        <w:gridCol w:w="3045"/>
        <w:gridCol w:w="3465"/>
      </w:tblGrid>
      <w:tr>
        <w:tblPrEx>
          <w:tblW w:w="79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次数</w:t>
            </w:r>
          </w:p>
        </w:tc>
        <w:tc>
          <w:tcPr>
            <w:tcW w:w="304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蜡烛</w:t>
            </w:r>
            <w:r>
              <w:rPr>
                <w:rFonts w:ascii="Times New Roman" w:hAnsi="Times New Roman" w:cs="Times New Roman" w:hint="eastAsia"/>
                <w:i/>
                <w:u w:val="none"/>
              </w:rPr>
              <w:t>A</w:t>
            </w:r>
            <w:r>
              <w:rPr>
                <w:rFonts w:ascii="Times New Roman" w:hAnsi="Times New Roman" w:cs="Times New Roman"/>
                <w:u w:val="none"/>
              </w:rPr>
              <w:t>到玻璃</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板的距离/cm</w:t>
            </w:r>
          </w:p>
        </w:tc>
        <w:tc>
          <w:tcPr>
            <w:tcW w:w="346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蜡烛</w:t>
            </w:r>
            <w:r>
              <w:rPr>
                <w:rFonts w:ascii="Times New Roman" w:hAnsi="Times New Roman" w:cs="Times New Roman" w:hint="eastAsia"/>
                <w:i/>
                <w:u w:val="none"/>
              </w:rPr>
              <w:t>A</w:t>
            </w:r>
            <w:r>
              <w:rPr>
                <w:rFonts w:ascii="Times New Roman" w:hAnsi="Times New Roman" w:cs="Times New Roman"/>
                <w:u w:val="none"/>
              </w:rPr>
              <w:t>的像到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玻璃板的距离/cm</w:t>
            </w:r>
          </w:p>
        </w:tc>
      </w:tr>
      <w:tr>
        <w:tblPrEx>
          <w:tblW w:w="7956" w:type="dxa"/>
          <w:jc w:val="center"/>
          <w:tblInd w:w="0" w:type="dxa"/>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1</w:t>
            </w:r>
          </w:p>
        </w:tc>
        <w:tc>
          <w:tcPr>
            <w:tcW w:w="304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5.00</w:t>
            </w:r>
          </w:p>
        </w:tc>
        <w:tc>
          <w:tcPr>
            <w:tcW w:w="346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5.00</w:t>
            </w:r>
          </w:p>
        </w:tc>
      </w:tr>
      <w:tr>
        <w:tblPrEx>
          <w:tblW w:w="7956" w:type="dxa"/>
          <w:jc w:val="center"/>
          <w:tblInd w:w="0" w:type="dxa"/>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2</w:t>
            </w:r>
          </w:p>
        </w:tc>
        <w:tc>
          <w:tcPr>
            <w:tcW w:w="304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8.00</w:t>
            </w:r>
          </w:p>
        </w:tc>
        <w:tc>
          <w:tcPr>
            <w:tcW w:w="346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8.00</w:t>
            </w:r>
          </w:p>
        </w:tc>
      </w:tr>
      <w:tr>
        <w:tblPrEx>
          <w:tblW w:w="7956" w:type="dxa"/>
          <w:jc w:val="center"/>
          <w:tblInd w:w="0" w:type="dxa"/>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3</w:t>
            </w:r>
          </w:p>
        </w:tc>
        <w:tc>
          <w:tcPr>
            <w:tcW w:w="304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t>10.00</w:t>
            </w:r>
          </w:p>
        </w:tc>
        <w:tc>
          <w:tcPr>
            <w:tcW w:w="3465"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hAnsi="Times New Roman" w:cs="Times New Roman"/>
                <w:u w:val="none"/>
              </w:rPr>
              <w:t>10.00</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(3)用光屏代替蜡烛</w:t>
      </w:r>
      <w:r>
        <w:rPr>
          <w:rFonts w:ascii="Times New Roman" w:hAnsi="Times New Roman" w:cs="Times New Roman" w:hint="eastAsia"/>
          <w:i/>
          <w:u w:val="none"/>
        </w:rPr>
        <w:t>B</w:t>
      </w:r>
      <w:r>
        <w:rPr>
          <w:rFonts w:ascii="Times New Roman" w:hAnsi="Times New Roman" w:cs="Times New Roman" w:hint="eastAsia"/>
          <w:u w:val="none"/>
        </w:rPr>
        <w:t>，</w:t>
      </w:r>
      <w:r>
        <w:rPr>
          <w:rFonts w:ascii="Times New Roman" w:hAnsi="Times New Roman" w:cs="Times New Roman"/>
          <w:u w:val="none"/>
        </w:rPr>
        <w:t>在玻璃板后观察光屏</w:t>
      </w:r>
      <w:r>
        <w:rPr>
          <w:rFonts w:ascii="Times New Roman" w:hAnsi="Times New Roman" w:cs="Times New Roman" w:hint="eastAsia"/>
          <w:u w:val="none"/>
        </w:rPr>
        <w:t>，</w:t>
      </w:r>
      <w:r>
        <w:rPr>
          <w:rFonts w:ascii="Times New Roman" w:hAnsi="Times New Roman" w:cs="Times New Roman"/>
          <w:u w:val="none"/>
        </w:rPr>
        <w:t>________(选填</w:t>
      </w:r>
      <w:r>
        <w:rPr>
          <w:rFonts w:hAnsi="宋体" w:cs="Times New Roman"/>
          <w:u w:val="none"/>
        </w:rPr>
        <w:t>“</w:t>
      </w:r>
      <w:r>
        <w:rPr>
          <w:rFonts w:ascii="Times New Roman" w:hAnsi="Times New Roman" w:cs="Times New Roman"/>
          <w:u w:val="none"/>
        </w:rPr>
        <w:t>能</w:t>
      </w:r>
      <w:r>
        <w:rPr>
          <w:rFonts w:hAnsi="宋体" w:cs="Times New Roman"/>
          <w:u w:val="none"/>
        </w:rPr>
        <w:t>”</w:t>
      </w:r>
      <w:r>
        <w:rPr>
          <w:rFonts w:ascii="Times New Roman" w:hAnsi="Times New Roman" w:cs="Times New Roman"/>
          <w:u w:val="none"/>
        </w:rPr>
        <w:t>或</w:t>
      </w:r>
      <w:r>
        <w:rPr>
          <w:rFonts w:hAnsi="宋体" w:cs="Times New Roman"/>
          <w:u w:val="none"/>
        </w:rPr>
        <w:t>“</w:t>
      </w:r>
      <w:r>
        <w:rPr>
          <w:rFonts w:ascii="Times New Roman" w:hAnsi="Times New Roman" w:cs="Times New Roman"/>
          <w:u w:val="none"/>
        </w:rPr>
        <w:t>不能</w:t>
      </w:r>
      <w:r>
        <w:rPr>
          <w:rFonts w:hAnsi="宋体" w:cs="Times New Roman"/>
          <w:u w:val="none"/>
        </w:rPr>
        <w:t>”</w:t>
      </w:r>
      <w:r>
        <w:rPr>
          <w:rFonts w:ascii="Times New Roman" w:hAnsi="Times New Roman" w:cs="Times New Roman"/>
          <w:u w:val="none"/>
        </w:rPr>
        <w:t>)观察到蜡烛</w:t>
      </w:r>
      <w:r>
        <w:rPr>
          <w:rFonts w:ascii="Times New Roman" w:hAnsi="Times New Roman" w:cs="Times New Roman" w:hint="eastAsia"/>
          <w:i/>
          <w:u w:val="none"/>
        </w:rPr>
        <w:t>A</w:t>
      </w:r>
      <w:r>
        <w:rPr>
          <w:rFonts w:ascii="Times New Roman" w:hAnsi="Times New Roman" w:cs="Times New Roman"/>
          <w:u w:val="none"/>
        </w:rPr>
        <w:t>的像．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【分析论证】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(1)实验中蜡烛</w:t>
      </w:r>
      <w:r>
        <w:rPr>
          <w:rFonts w:ascii="Times New Roman" w:hAnsi="Times New Roman" w:cs="Times New Roman" w:hint="eastAsia"/>
          <w:i/>
          <w:u w:val="none"/>
        </w:rPr>
        <w:t>B</w:t>
      </w:r>
      <w:r>
        <w:rPr>
          <w:rFonts w:ascii="Times New Roman" w:hAnsi="Times New Roman" w:cs="Times New Roman"/>
          <w:u w:val="none"/>
        </w:rPr>
        <w:t>与蜡烛</w:t>
      </w:r>
      <w:r>
        <w:rPr>
          <w:rFonts w:ascii="Times New Roman" w:hAnsi="Times New Roman" w:cs="Times New Roman"/>
          <w:i/>
          <w:u w:val="none"/>
        </w:rPr>
        <w:t>A</w:t>
      </w:r>
      <w:r>
        <w:rPr>
          <w:rFonts w:ascii="Times New Roman" w:hAnsi="Times New Roman" w:cs="Times New Roman" w:hint="eastAsia"/>
          <w:u w:val="none"/>
        </w:rPr>
        <w:t>的像完全重合，说明像与物大小</w:t>
      </w:r>
      <w:r>
        <w:rPr>
          <w:rFonts w:ascii="Times New Roman" w:hAnsi="Times New Roman" w:cs="Times New Roman"/>
          <w:u w:val="none"/>
        </w:rPr>
        <w:t>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(2)分析表格数据可得</w:t>
      </w:r>
      <w:r>
        <w:rPr>
          <w:rFonts w:ascii="Times New Roman" w:hAnsi="Times New Roman" w:cs="Times New Roman" w:hint="eastAsia"/>
          <w:u w:val="none"/>
        </w:rPr>
        <w:t>，</w:t>
      </w:r>
      <w:r>
        <w:rPr>
          <w:rFonts w:ascii="Times New Roman" w:hAnsi="Times New Roman" w:cs="Times New Roman"/>
          <w:u w:val="none"/>
        </w:rPr>
        <w:t>像与物到平面镜的距离________．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(3)平面镜所成的像是________像．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【交流与反思】实验过程中</w:t>
      </w:r>
      <w:r>
        <w:rPr>
          <w:rFonts w:ascii="Times New Roman" w:hAnsi="Times New Roman" w:cs="Times New Roman" w:hint="eastAsia"/>
          <w:u w:val="none"/>
        </w:rPr>
        <w:t>，</w:t>
      </w:r>
      <w:r>
        <w:rPr>
          <w:rFonts w:ascii="Times New Roman" w:hAnsi="Times New Roman" w:cs="Times New Roman"/>
          <w:u w:val="none"/>
        </w:rPr>
        <w:t>若玻璃板没有垂直放在支架上</w:t>
      </w:r>
      <w:r>
        <w:rPr>
          <w:rFonts w:ascii="Times New Roman" w:hAnsi="Times New Roman" w:cs="Times New Roman" w:hint="eastAsia"/>
          <w:u w:val="none"/>
        </w:rPr>
        <w:t>，</w:t>
      </w:r>
      <w:r>
        <w:rPr>
          <w:rFonts w:ascii="Times New Roman" w:hAnsi="Times New Roman" w:cs="Times New Roman"/>
          <w:u w:val="none"/>
        </w:rPr>
        <w:t>如图乙所示</w:t>
      </w:r>
      <w:r>
        <w:rPr>
          <w:rFonts w:ascii="Times New Roman" w:hAnsi="Times New Roman" w:cs="Times New Roman" w:hint="eastAsia"/>
          <w:u w:val="none"/>
        </w:rPr>
        <w:t>，</w:t>
      </w:r>
      <w:r>
        <w:rPr>
          <w:rFonts w:ascii="Times New Roman" w:hAnsi="Times New Roman" w:cs="Times New Roman"/>
          <w:u w:val="none"/>
        </w:rPr>
        <w:t>则蜡烛</w:t>
      </w:r>
      <w:r>
        <w:rPr>
          <w:rFonts w:ascii="Times New Roman" w:hAnsi="Times New Roman" w:cs="Times New Roman" w:hint="eastAsia"/>
          <w:i/>
          <w:u w:val="none"/>
        </w:rPr>
        <w:t>A</w:t>
      </w:r>
      <w:r>
        <w:rPr>
          <w:rFonts w:ascii="Times New Roman" w:hAnsi="Times New Roman" w:cs="Times New Roman"/>
          <w:u w:val="none"/>
        </w:rPr>
        <w:t>的像在图中________(选填</w:t>
      </w:r>
      <w:r>
        <w:rPr>
          <w:rFonts w:ascii="Times New Roman" w:hAnsi="Times New Roman" w:cs="Times New Roman" w:hint="eastAsia"/>
          <w:u w:val="none"/>
        </w:rPr>
        <w:t>“</w:t>
      </w:r>
      <w:r>
        <w:rPr>
          <w:rFonts w:ascii="Times New Roman" w:hAnsi="Times New Roman" w:cs="Times New Roman" w:hint="eastAsia"/>
          <w:i/>
          <w:u w:val="none"/>
        </w:rPr>
        <w:t>A</w:t>
      </w:r>
      <w:r>
        <w:rPr>
          <w:rFonts w:ascii="Times New Roman" w:hAnsi="Times New Roman" w:cs="Times New Roman" w:hint="eastAsia"/>
          <w:u w:val="none"/>
          <w:vertAlign w:val="subscript"/>
        </w:rPr>
        <w:t>1</w:t>
      </w:r>
      <w:r>
        <w:rPr>
          <w:rFonts w:ascii="Times New Roman" w:hAnsi="Times New Roman" w:cs="Times New Roman" w:hint="eastAsia"/>
          <w:u w:val="none"/>
        </w:rPr>
        <w:t>”“</w:t>
      </w:r>
      <w:r>
        <w:rPr>
          <w:rFonts w:ascii="Times New Roman" w:hAnsi="Times New Roman" w:cs="Times New Roman" w:hint="eastAsia"/>
          <w:i/>
          <w:u w:val="none"/>
        </w:rPr>
        <w:t>A</w:t>
      </w:r>
      <w:r>
        <w:rPr>
          <w:rFonts w:ascii="Times New Roman" w:hAnsi="Times New Roman" w:cs="Times New Roman" w:hint="eastAsia"/>
          <w:u w:val="none"/>
          <w:vertAlign w:val="subscript"/>
        </w:rPr>
        <w:t>2</w:t>
      </w:r>
      <w:r>
        <w:rPr>
          <w:rFonts w:ascii="Times New Roman" w:hAnsi="Times New Roman" w:cs="Times New Roman" w:hint="eastAsia"/>
          <w:u w:val="none"/>
        </w:rPr>
        <w:t>”</w:t>
      </w:r>
      <w:r>
        <w:rPr>
          <w:rFonts w:ascii="Times New Roman" w:hAnsi="Times New Roman" w:cs="Times New Roman"/>
          <w:u w:val="none"/>
        </w:rPr>
        <w:t>或“</w:t>
      </w:r>
      <w:r>
        <w:rPr>
          <w:rFonts w:ascii="Times New Roman" w:hAnsi="Times New Roman" w:cs="Times New Roman"/>
          <w:i/>
          <w:u w:val="none"/>
        </w:rPr>
        <w:t>A</w:t>
      </w:r>
      <w:r>
        <w:rPr>
          <w:rFonts w:ascii="Times New Roman" w:hAnsi="Times New Roman" w:cs="Times New Roman" w:hint="eastAsia"/>
          <w:u w:val="none"/>
          <w:vertAlign w:val="subscript"/>
        </w:rPr>
        <w:t>3</w:t>
      </w:r>
      <w:r>
        <w:rPr>
          <w:rFonts w:ascii="Times New Roman" w:hAnsi="Times New Roman" w:cs="Times New Roman" w:hint="eastAsia"/>
          <w:u w:val="none"/>
        </w:rPr>
        <w:t>”</w:t>
      </w:r>
      <w:r>
        <w:rPr>
          <w:rFonts w:ascii="Times New Roman" w:hAnsi="Times New Roman" w:cs="Times New Roman"/>
          <w:u w:val="none"/>
        </w:rPr>
        <w:t>)的位置．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黑体" w:eastAsia="黑体" w:hAnsi="黑体" w:hint="default"/>
          <w:b w:val="0"/>
          <w:bCs w:val="0"/>
          <w:color w:val="000000"/>
          <w:sz w:val="26"/>
          <w:szCs w:val="26"/>
          <w:lang w:val="en-US"/>
        </w:rPr>
        <w:drawing>
          <wp:anchor distT="0" distB="0" distL="114300" distR="114300" simplePos="0" relativeHeight="251660288" behindDoc="1" locked="0" layoutInCell="1" allowOverlap="1">
            <wp:simplePos x="0" y="0"/>
            <wp:positionH relativeFrom="column">
              <wp:posOffset>-13335</wp:posOffset>
            </wp:positionH>
            <wp:positionV relativeFrom="paragraph">
              <wp:posOffset>95885</wp:posOffset>
            </wp:positionV>
            <wp:extent cx="281305" cy="231140"/>
            <wp:effectExtent l="0" t="0" r="8255" b="12700"/>
            <wp:wrapNone/>
            <wp:docPr id="8" name="图片 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383759" name="图片 3" descr="二级标（14磅）"/>
                    <pic:cNvPicPr>
                      <a:picLocks noChangeAspect="1"/>
                    </pic:cNvPicPr>
                  </pic:nvPicPr>
                  <pic:blipFill>
                    <a:blip xmlns:r="http://schemas.openxmlformats.org/officeDocument/2006/relationships" r:embed="rId6"/>
                    <a:stretch>
                      <a:fillRect/>
                    </a:stretch>
                  </pic:blipFill>
                  <pic:spPr>
                    <a:xfrm>
                      <a:off x="0" y="0"/>
                      <a:ext cx="281305" cy="231140"/>
                    </a:xfrm>
                    <a:prstGeom prst="rect">
                      <a:avLst/>
                    </a:prstGeom>
                    <a:noFill/>
                    <a:ln>
                      <a:noFill/>
                    </a:ln>
                  </pic:spPr>
                </pic:pic>
              </a:graphicData>
            </a:graphic>
          </wp:anchor>
        </w:drawing>
      </w:r>
      <w:r>
        <w:rPr>
          <w:rFonts w:ascii="Times New Roman" w:hAnsi="Times New Roman" w:cs="Times New Roman" w:hint="eastAsia"/>
          <w:u w:val="none"/>
          <w:lang w:val="en-US" w:eastAsia="zh-CN"/>
        </w:rPr>
        <w:t xml:space="preserve">   </w:t>
      </w:r>
      <w:r>
        <w:rPr>
          <w:rFonts w:ascii="Times New Roman" w:hAnsi="Times New Roman" w:cs="Times New Roman"/>
          <w:u w:val="none"/>
        </w:rPr>
        <w:t xml:space="preserve"> </w:t>
      </w:r>
      <w:r>
        <w:rPr>
          <w:rFonts w:ascii="Times New Roman" w:hAnsi="Times New Roman" w:cs="Times New Roman" w:hint="eastAsia"/>
          <w:u w:val="none"/>
          <w:lang w:val="en-US" w:eastAsia="zh-CN"/>
        </w:rPr>
        <w:t xml:space="preserve"> </w:t>
      </w:r>
      <w:r>
        <w:rPr>
          <w:rFonts w:ascii="Times New Roman" w:eastAsia="黑体" w:hAnsi="Times New Roman" w:cs="Times New Roman" w:hint="eastAsia"/>
          <w:sz w:val="26"/>
          <w:u w:val="none"/>
          <w:lang w:eastAsia="zh-CN"/>
        </w:rPr>
        <w:t>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20. </w:t>
      </w:r>
      <w:r>
        <w:rPr>
          <w:rFonts w:ascii="Times New Roman" w:eastAsia="楷体_GB2312" w:hAnsi="Times New Roman" w:cs="Times New Roman"/>
          <w:u w:val="none"/>
        </w:rPr>
        <w:t>(2019梧州)</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让一束太阳光通过棱镜射到白屏上</w:t>
      </w:r>
      <w:r>
        <w:rPr>
          <w:rFonts w:ascii="Times New Roman" w:hAnsi="Times New Roman" w:cs="Times New Roman" w:hint="eastAsia"/>
          <w:u w:val="none"/>
        </w:rPr>
        <w:t>，</w:t>
      </w:r>
      <w:r>
        <w:rPr>
          <w:rFonts w:ascii="Times New Roman" w:hAnsi="Times New Roman" w:cs="Times New Roman"/>
          <w:u w:val="none"/>
        </w:rPr>
        <w:t>屏上标出了三个区域</w:t>
      </w:r>
      <w:r>
        <w:rPr>
          <w:rFonts w:hAnsi="宋体" w:cs="Times New Roman"/>
          <w:u w:val="none"/>
        </w:rPr>
        <w:t>①②③</w:t>
      </w:r>
      <w:r>
        <w:rPr>
          <w:rFonts w:ascii="Times New Roman" w:hAnsi="Times New Roman" w:cs="Times New Roman" w:hint="eastAsia"/>
          <w:u w:val="none"/>
        </w:rPr>
        <w:t>，</w:t>
      </w:r>
      <w:r>
        <w:rPr>
          <w:rFonts w:ascii="Times New Roman" w:hAnsi="Times New Roman" w:cs="Times New Roman"/>
          <w:u w:val="none"/>
        </w:rPr>
        <w:t>利用区域________的光能遥控电视机</w:t>
      </w:r>
      <w:r>
        <w:rPr>
          <w:rFonts w:ascii="Times New Roman" w:hAnsi="Times New Roman" w:cs="Times New Roman" w:hint="eastAsia"/>
          <w:u w:val="none"/>
        </w:rPr>
        <w:t>，</w:t>
      </w:r>
      <w:r>
        <w:rPr>
          <w:rFonts w:ascii="Times New Roman" w:hAnsi="Times New Roman" w:cs="Times New Roman"/>
          <w:u w:val="none"/>
        </w:rPr>
        <w:t>区域________的光能使钞票上的荧光物质发光</w:t>
      </w:r>
      <w:r>
        <w:rPr>
          <w:rFonts w:ascii="Times New Roman" w:hAnsi="Times New Roman" w:cs="Times New Roman" w:hint="eastAsia"/>
          <w:u w:val="none"/>
        </w:rPr>
        <w:t>，</w:t>
      </w:r>
      <w:r>
        <w:rPr>
          <w:rFonts w:ascii="Times New Roman" w:hAnsi="Times New Roman" w:cs="Times New Roman"/>
          <w:u w:val="none"/>
        </w:rPr>
        <w:t>从而可识别钞票真伪．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471930" cy="628015"/>
            <wp:effectExtent l="0" t="0" r="6350" b="12065"/>
            <wp:docPr id="6" name="图片 11" descr="C:\Documents and Settings\Administrator\桌面\江西物理（李妍jk）\MJ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43146" name="图片 11" descr="C:\Documents and Settings\Administrator\桌面\江西物理（李妍jk）\MJ21.TIF"/>
                    <pic:cNvPicPr>
                      <a:picLocks noChangeAspect="1"/>
                    </pic:cNvPicPr>
                  </pic:nvPicPr>
                  <pic:blipFill>
                    <a:blip xmlns:r="http://schemas.openxmlformats.org/officeDocument/2006/relationships" r:embed="rId27" r:link="rId28">
                      <a:clrChange>
                        <a:clrFrom>
                          <a:srgbClr val="FFFFFF"/>
                        </a:clrFrom>
                        <a:clrTo>
                          <a:srgbClr val="FFFFFF">
                            <a:alpha val="0"/>
                          </a:srgbClr>
                        </a:clrTo>
                      </a:clrChange>
                    </a:blip>
                    <a:stretch>
                      <a:fillRect/>
                    </a:stretch>
                  </pic:blipFill>
                  <pic:spPr>
                    <a:xfrm>
                      <a:off x="0" y="0"/>
                      <a:ext cx="1471930" cy="6280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21. </w:t>
      </w:r>
      <w:r>
        <w:rPr>
          <w:rFonts w:ascii="Times New Roman" w:hAnsi="Times New Roman" w:cs="Times New Roman"/>
          <w:u w:val="none"/>
        </w:rPr>
        <w:t>如图是光在空气和水的界面发生反射和折射的光路图</w:t>
      </w:r>
      <w:r>
        <w:rPr>
          <w:rFonts w:ascii="Times New Roman" w:hAnsi="Times New Roman" w:cs="Times New Roman" w:hint="eastAsia"/>
          <w:u w:val="none"/>
        </w:rPr>
        <w:t>，</w:t>
      </w:r>
      <w:r>
        <w:rPr>
          <w:rFonts w:hAnsi="宋体" w:cs="Times New Roman" w:hint="eastAsia"/>
          <w:u w:val="none"/>
        </w:rPr>
        <w:t>∠</w:t>
      </w:r>
      <w:r>
        <w:rPr>
          <w:rFonts w:ascii="Times New Roman" w:hAnsi="Times New Roman" w:cs="Times New Roman" w:hint="eastAsia"/>
          <w:i/>
          <w:u w:val="none"/>
        </w:rPr>
        <w:t>AOS</w:t>
      </w:r>
      <w:r>
        <w:rPr>
          <w:rFonts w:ascii="Times New Roman" w:hAnsi="Times New Roman" w:cs="Times New Roman"/>
          <w:u w:val="none"/>
        </w:rPr>
        <w:t>＝60°.图中的入射光线是________；反射角大小是________．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937260" cy="869950"/>
            <wp:effectExtent l="0" t="0" r="7620" b="13970"/>
            <wp:docPr id="7" name="图片 12" descr="C:\Documents and Settings\Administrator\桌面\江西物理（李妍jk）\MJ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188461" name="图片 12" descr="C:\Documents and Settings\Administrator\桌面\江西物理（李妍jk）\MJ22.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937260" cy="8699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eastAsia="楷体_GB2312" w:hAnsi="Times New Roman" w:cs="Times New Roman"/>
          <w:u w:val="none"/>
        </w:rPr>
        <w:t>第21题图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u w:val="none"/>
        </w:rPr>
      </w:pPr>
      <w:r>
        <w:rPr>
          <w:rFonts w:ascii="Times New Roman" w:hAnsi="Times New Roman" w:cs="Times New Roman"/>
          <w:b/>
          <w:u w:val="none"/>
        </w:rPr>
        <w:t xml:space="preserve">22. </w:t>
      </w:r>
      <w:r>
        <w:rPr>
          <w:rFonts w:ascii="Times New Roman" w:hAnsi="Times New Roman" w:cs="Times New Roman"/>
          <w:u w:val="none"/>
        </w:rPr>
        <w:t>(</w:t>
      </w:r>
      <w:r>
        <w:rPr>
          <w:rFonts w:ascii="Times New Roman" w:eastAsia="黑体" w:hAnsi="Times New Roman" w:cs="Times New Roman"/>
          <w:u w:val="none"/>
        </w:rPr>
        <w:t>全国视野创新题推荐·</w:t>
      </w:r>
      <w:r>
        <w:rPr>
          <w:rFonts w:ascii="Times New Roman" w:eastAsia="楷体_GB2312" w:hAnsi="Times New Roman" w:cs="Times New Roman"/>
          <w:u w:val="none"/>
        </w:rPr>
        <w:t>2019昆明)</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225550" cy="783590"/>
            <wp:effectExtent l="0" t="0" r="8890" b="8890"/>
            <wp:docPr id="14" name="图片 13" descr="C:\Documents and Settings\Administrator\桌面\江西物理（李妍jk）\MJ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129349" name="图片 13" descr="C:\Documents and Settings\Administrator\桌面\江西物理（李妍jk）\MJ23.TIF"/>
                    <pic:cNvPicPr>
                      <a:picLocks noChangeAspect="1"/>
                    </pic:cNvPicPr>
                  </pic:nvPicPr>
                  <pic:blipFill>
                    <a:blip xmlns:r="http://schemas.openxmlformats.org/officeDocument/2006/relationships" r:embed="rId31" r:link="rId32">
                      <a:clrChange>
                        <a:clrFrom>
                          <a:srgbClr val="FFFFFF"/>
                        </a:clrFrom>
                        <a:clrTo>
                          <a:srgbClr val="FFFFFF">
                            <a:alpha val="0"/>
                          </a:srgbClr>
                        </a:clrTo>
                      </a:clrChange>
                    </a:blip>
                    <a:stretch>
                      <a:fillRect/>
                    </a:stretch>
                  </pic:blipFill>
                  <pic:spPr>
                    <a:xfrm>
                      <a:off x="0" y="0"/>
                      <a:ext cx="1225550" cy="7835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u w:val="none"/>
        </w:rPr>
        <w:t>一位摄影爱好者早上在大观河边照相</w:t>
      </w:r>
      <w:r>
        <w:rPr>
          <w:rFonts w:ascii="Times New Roman" w:hAnsi="Times New Roman" w:cs="Times New Roman" w:hint="eastAsia"/>
          <w:u w:val="none"/>
        </w:rPr>
        <w:t>，</w:t>
      </w:r>
      <w:r>
        <w:rPr>
          <w:rFonts w:ascii="Times New Roman" w:hAnsi="Times New Roman" w:cs="Times New Roman"/>
          <w:u w:val="none"/>
        </w:rPr>
        <w:t>观察到岸边的建筑物在水面上形成的影像甲和乙</w:t>
      </w:r>
      <w:r>
        <w:rPr>
          <w:rFonts w:ascii="Times New Roman" w:hAnsi="Times New Roman" w:cs="Times New Roman" w:hint="eastAsia"/>
          <w:u w:val="none"/>
        </w:rPr>
        <w:t>，</w:t>
      </w:r>
      <w:r>
        <w:rPr>
          <w:rFonts w:ascii="Times New Roman" w:hAnsi="Times New Roman" w:cs="Times New Roman"/>
          <w:u w:val="none"/>
        </w:rPr>
        <w:t>并拍摄了下来</w:t>
      </w:r>
      <w:r>
        <w:rPr>
          <w:rFonts w:ascii="Times New Roman" w:hAnsi="Times New Roman" w:cs="Times New Roman" w:hint="eastAsia"/>
          <w:u w:val="none"/>
        </w:rPr>
        <w:t>，</w:t>
      </w:r>
      <w:r>
        <w:rPr>
          <w:rFonts w:ascii="Times New Roman" w:hAnsi="Times New Roman" w:cs="Times New Roman"/>
          <w:u w:val="none"/>
        </w:rPr>
        <w:t>如图所示．过了十多分钟后他又回到原位置观察</w:t>
      </w:r>
      <w:r>
        <w:rPr>
          <w:rFonts w:ascii="Times New Roman" w:hAnsi="Times New Roman" w:cs="Times New Roman" w:hint="eastAsia"/>
          <w:u w:val="none"/>
        </w:rPr>
        <w:t>，</w:t>
      </w:r>
      <w:r>
        <w:rPr>
          <w:rFonts w:ascii="Times New Roman" w:hAnsi="Times New Roman" w:cs="Times New Roman"/>
          <w:u w:val="none"/>
        </w:rPr>
        <w:t>那么影像甲和乙的大小变化情况是(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 xml:space="preserve">都变 </w:t>
      </w:r>
      <w:r>
        <w:rPr>
          <w:rFonts w:ascii="Times New Roman" w:hAnsi="Times New Roman" w:cs="Times New Roman" w:hint="eastAsia"/>
          <w:u w:val="none"/>
          <w:lang w:val="en-US" w:eastAsia="zh-CN"/>
        </w:rPr>
        <w:t xml:space="preserve">        </w:t>
      </w:r>
      <w:r>
        <w:rPr>
          <w:rFonts w:ascii="Times New Roman" w:hAnsi="Times New Roman" w:cs="Times New Roman"/>
          <w:u w:val="none"/>
        </w:rPr>
        <w:t xml:space="preserve"> B. 都不变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甲变</w:t>
      </w:r>
      <w:r>
        <w:rPr>
          <w:rFonts w:ascii="Times New Roman" w:hAnsi="Times New Roman" w:cs="Times New Roman" w:hint="eastAsia"/>
          <w:u w:val="none"/>
        </w:rPr>
        <w:t>，</w:t>
      </w:r>
      <w:r>
        <w:rPr>
          <w:rFonts w:ascii="Times New Roman" w:hAnsi="Times New Roman" w:cs="Times New Roman"/>
          <w:u w:val="none"/>
        </w:rPr>
        <w:t>乙不变  D. 甲不变</w:t>
      </w:r>
      <w:r>
        <w:rPr>
          <w:rFonts w:ascii="Times New Roman" w:hAnsi="Times New Roman" w:cs="Times New Roman" w:hint="eastAsia"/>
          <w:u w:val="none"/>
        </w:rPr>
        <w:t>，</w:t>
      </w:r>
      <w:r>
        <w:rPr>
          <w:rFonts w:ascii="Times New Roman" w:hAnsi="Times New Roman" w:cs="Times New Roman"/>
          <w:u w:val="none"/>
        </w:rPr>
        <w:t>乙变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23. </w:t>
      </w:r>
      <w:r>
        <w:rPr>
          <w:rFonts w:ascii="Times New Roman" w:hAnsi="Times New Roman" w:cs="Times New Roman"/>
          <w:u w:val="none"/>
        </w:rPr>
        <w:t xml:space="preserve"> (</w:t>
      </w:r>
      <w:r>
        <w:rPr>
          <w:rFonts w:ascii="Times New Roman" w:eastAsia="黑体" w:hAnsi="Times New Roman" w:cs="Times New Roman"/>
          <w:u w:val="none"/>
        </w:rPr>
        <w:t>易错·</w:t>
      </w:r>
      <w:r>
        <w:rPr>
          <w:rFonts w:ascii="Times New Roman" w:eastAsia="楷体_GB2312" w:hAnsi="Times New Roman" w:cs="Times New Roman"/>
          <w:u w:val="none"/>
        </w:rPr>
        <w:t>2019鄂州)</w:t>
      </w:r>
      <w:r>
        <w:rPr>
          <w:rFonts w:ascii="Times New Roman" w:hAnsi="Times New Roman" w:cs="Times New Roman"/>
          <w:u w:val="none"/>
        </w:rPr>
        <w:t>周末阳光明媚</w:t>
      </w:r>
      <w:r>
        <w:rPr>
          <w:rFonts w:ascii="Times New Roman" w:hAnsi="Times New Roman" w:cs="Times New Roman" w:hint="eastAsia"/>
          <w:u w:val="none"/>
        </w:rPr>
        <w:t>，</w:t>
      </w:r>
      <w:r>
        <w:rPr>
          <w:rFonts w:ascii="Times New Roman" w:hAnsi="Times New Roman" w:cs="Times New Roman"/>
          <w:u w:val="none"/>
        </w:rPr>
        <w:t>小红和妈妈一同来到梁子湖边散步</w:t>
      </w:r>
      <w:r>
        <w:rPr>
          <w:rFonts w:ascii="Times New Roman" w:hAnsi="Times New Roman" w:cs="Times New Roman" w:hint="eastAsia"/>
          <w:u w:val="none"/>
        </w:rPr>
        <w:t>，</w:t>
      </w:r>
      <w:r>
        <w:rPr>
          <w:rFonts w:ascii="Times New Roman" w:hAnsi="Times New Roman" w:cs="Times New Roman"/>
          <w:u w:val="none"/>
        </w:rPr>
        <w:t>看到湖中柳影摇</w:t>
      </w:r>
      <w:r>
        <w:rPr>
          <w:rFonts w:ascii="Times New Roman" w:hAnsi="Times New Roman" w:cs="Times New Roman" w:hint="eastAsia"/>
          <w:u w:val="none"/>
        </w:rPr>
        <w:t>曳，鱼儿戏水．</w:t>
      </w:r>
      <w:r>
        <w:rPr>
          <w:rFonts w:ascii="Times New Roman" w:hAnsi="Times New Roman" w:cs="Times New Roman"/>
          <w:u w:val="none"/>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A</w:t>
      </w:r>
      <w:r>
        <w:rPr>
          <w:rFonts w:ascii="Times New Roman" w:hAnsi="Times New Roman" w:cs="Times New Roman"/>
          <w:u w:val="none"/>
        </w:rPr>
        <w:t>. 看到的柳影是光的反射形成的实像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看到的柳影是光的折射形成的虚像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看到的鱼儿是光的反射形成的虚像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看到的鱼儿是光的折射形成的虚像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24. </w:t>
      </w:r>
      <w:r>
        <w:rPr>
          <w:rFonts w:ascii="Times New Roman" w:hAnsi="Times New Roman" w:cs="Times New Roman"/>
          <w:u w:val="none"/>
        </w:rPr>
        <w:t>(</w:t>
      </w:r>
      <w:r>
        <w:rPr>
          <w:rFonts w:ascii="Times New Roman" w:eastAsia="黑体" w:hAnsi="Times New Roman" w:cs="Times New Roman"/>
          <w:u w:val="none"/>
        </w:rPr>
        <w:t>全国视野创新题推荐·</w:t>
      </w:r>
      <w:r>
        <w:rPr>
          <w:rFonts w:ascii="Times New Roman" w:eastAsia="楷体_GB2312" w:hAnsi="Times New Roman" w:cs="Times New Roman"/>
          <w:u w:val="none"/>
        </w:rPr>
        <w:t>2019绵阳)</w:t>
      </w:r>
      <w:r>
        <w:rPr>
          <w:rFonts w:ascii="Times New Roman" w:hAnsi="Times New Roman" w:cs="Times New Roman"/>
          <w:u w:val="none"/>
        </w:rPr>
        <w:t>舞蹈训练室竖直墙壁上安装有平面镜</w:t>
      </w:r>
      <w:r>
        <w:rPr>
          <w:rFonts w:ascii="Times New Roman" w:hAnsi="Times New Roman" w:cs="Times New Roman" w:hint="eastAsia"/>
          <w:u w:val="none"/>
        </w:rPr>
        <w:t>，</w:t>
      </w:r>
      <w:r>
        <w:rPr>
          <w:rFonts w:ascii="Times New Roman" w:hAnsi="Times New Roman" w:cs="Times New Roman"/>
          <w:u w:val="none"/>
        </w:rPr>
        <w:t>甲、乙、丙三位同学在平面镜前的位置如图所示</w:t>
      </w:r>
      <w:r>
        <w:rPr>
          <w:rFonts w:ascii="Times New Roman" w:hAnsi="Times New Roman" w:cs="Times New Roman" w:hint="eastAsia"/>
          <w:u w:val="none"/>
        </w:rPr>
        <w:t>，</w:t>
      </w:r>
      <w:r>
        <w:rPr>
          <w:rFonts w:ascii="Times New Roman" w:hAnsi="Times New Roman" w:cs="Times New Roman"/>
          <w:u w:val="none"/>
        </w:rPr>
        <w:t>他们位置连线是等腰直角三角形</w:t>
      </w:r>
      <w:r>
        <w:rPr>
          <w:rFonts w:ascii="Times New Roman" w:hAnsi="Times New Roman" w:cs="Times New Roman" w:hint="eastAsia"/>
          <w:u w:val="none"/>
        </w:rPr>
        <w:t>，</w:t>
      </w:r>
      <w:r>
        <w:rPr>
          <w:rFonts w:ascii="Times New Roman" w:hAnsi="Times New Roman" w:cs="Times New Roman"/>
          <w:u w:val="none"/>
        </w:rPr>
        <w:t>甲在直角顶点</w:t>
      </w:r>
      <w:r>
        <w:rPr>
          <w:rFonts w:ascii="Times New Roman" w:hAnsi="Times New Roman" w:cs="Times New Roman" w:hint="eastAsia"/>
          <w:u w:val="none"/>
        </w:rPr>
        <w:t>，</w:t>
      </w:r>
      <w:r>
        <w:rPr>
          <w:rFonts w:ascii="Times New Roman" w:hAnsi="Times New Roman" w:cs="Times New Roman"/>
          <w:u w:val="none"/>
        </w:rPr>
        <w:t>乙、丙连线平行于平面镜．则(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063625" cy="789305"/>
            <wp:effectExtent l="0" t="0" r="3175" b="3175"/>
            <wp:docPr id="16" name="图片 14" descr="C:\Documents and Settings\Administrator\桌面\江西物理（李妍jk）\mj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287593" name="图片 14" descr="C:\Documents and Settings\Administrator\桌面\江西物理（李妍jk）\mj25.TIF"/>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1063625" cy="78930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甲与甲的像间的距离小于乙与乙的像间的距离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乙与乙的像间的距离大于丙与丙的像间的距离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甲的像与乙的像间的距离小于乙的像与丙的像间的距离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D. </w:t>
      </w:r>
      <w:r>
        <w:rPr>
          <w:rFonts w:ascii="Times New Roman" w:hAnsi="Times New Roman" w:cs="Times New Roman"/>
          <w:u w:val="none"/>
        </w:rPr>
        <w:t>甲的像与乙的像间的距离大于乙的像与丙的像间的距离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b/>
          <w:u w:val="none"/>
        </w:rPr>
        <w:t xml:space="preserve">25. </w:t>
      </w:r>
      <w:r>
        <w:rPr>
          <w:rFonts w:ascii="Times New Roman" w:eastAsia="楷体_GB2312" w:hAnsi="Times New Roman" w:cs="Times New Roman"/>
          <w:u w:val="none"/>
        </w:rPr>
        <w:t>(2019镇江)</w:t>
      </w:r>
      <w:r>
        <w:rPr>
          <w:rFonts w:ascii="Times New Roman" w:hAnsi="Times New Roman" w:cs="Times New Roman"/>
          <w:u w:val="none"/>
        </w:rPr>
        <w:t>如图所示</w:t>
      </w:r>
      <w:r>
        <w:rPr>
          <w:rFonts w:ascii="Times New Roman" w:hAnsi="Times New Roman" w:cs="Times New Roman" w:hint="eastAsia"/>
          <w:u w:val="none"/>
        </w:rPr>
        <w:t>，</w:t>
      </w:r>
      <w:r>
        <w:rPr>
          <w:rFonts w:ascii="Times New Roman" w:hAnsi="Times New Roman" w:cs="Times New Roman"/>
          <w:u w:val="none"/>
        </w:rPr>
        <w:t>平面镜和长为10 cm的细铅笔均竖直放置在水平桌面上</w:t>
      </w:r>
      <w:r>
        <w:rPr>
          <w:rFonts w:ascii="Times New Roman" w:hAnsi="Times New Roman" w:cs="Times New Roman" w:hint="eastAsia"/>
          <w:u w:val="none"/>
        </w:rPr>
        <w:t>，</w:t>
      </w:r>
      <w:r>
        <w:rPr>
          <w:rFonts w:ascii="Times New Roman" w:hAnsi="Times New Roman" w:cs="Times New Roman"/>
          <w:u w:val="none"/>
        </w:rPr>
        <w:t>铅笔与平面镜之间的距离为15 cm.则(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r>
        <w:rPr>
          <w:rFonts w:ascii="Times New Roman" w:hAnsi="Times New Roman" w:cs="Times New Roman"/>
          <w:u w:val="none"/>
        </w:rPr>
        <w:drawing>
          <wp:inline distT="0" distB="0" distL="114300" distR="114300">
            <wp:extent cx="1362710" cy="631190"/>
            <wp:effectExtent l="0" t="0" r="8890" b="8890"/>
            <wp:docPr id="11" name="图片 15" descr="C:\Documents and Settings\Administrator\桌面\江西物理（李妍jk）\MJ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637452" name="图片 15" descr="C:\Documents and Settings\Administrator\桌面\江西物理（李妍jk）\MJ26.TIF"/>
                    <pic:cNvPicPr>
                      <a:picLocks noChangeAspect="1"/>
                    </pic:cNvPicPr>
                  </pic:nvPicPr>
                  <pic:blipFill>
                    <a:blip xmlns:r="http://schemas.openxmlformats.org/officeDocument/2006/relationships" r:embed="rId35" r:link="rId36">
                      <a:clrChange>
                        <a:clrFrom>
                          <a:srgbClr val="FFFFFF"/>
                        </a:clrFrom>
                        <a:clrTo>
                          <a:srgbClr val="FFFFFF">
                            <a:alpha val="0"/>
                          </a:srgbClr>
                        </a:clrTo>
                      </a:clrChange>
                    </a:blip>
                    <a:stretch>
                      <a:fillRect/>
                    </a:stretch>
                  </pic:blipFill>
                  <pic:spPr>
                    <a:xfrm>
                      <a:off x="0" y="0"/>
                      <a:ext cx="1362710" cy="6311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u w:val="none"/>
        </w:rPr>
      </w:pPr>
      <w:r>
        <w:rPr>
          <w:rFonts w:ascii="Times New Roman" w:eastAsia="楷体_GB2312" w:hAnsi="Times New Roman" w:cs="Times New Roman"/>
          <w:u w:val="none"/>
        </w:rPr>
        <w:t>第25题图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u w:val="none"/>
        </w:rPr>
      </w:pPr>
      <w:r>
        <w:rPr>
          <w:rFonts w:ascii="Times New Roman" w:hAnsi="Times New Roman" w:cs="Times New Roman" w:hint="eastAsia"/>
          <w:u w:val="none"/>
        </w:rPr>
        <w:t xml:space="preserve">A. </w:t>
      </w:r>
      <w:r>
        <w:rPr>
          <w:rFonts w:ascii="Times New Roman" w:hAnsi="Times New Roman" w:cs="Times New Roman"/>
          <w:u w:val="none"/>
        </w:rPr>
        <w:t>向上移动平面镜</w:t>
      </w:r>
      <w:r>
        <w:rPr>
          <w:rFonts w:ascii="Times New Roman" w:hAnsi="Times New Roman" w:cs="Times New Roman" w:hint="eastAsia"/>
          <w:u w:val="none"/>
        </w:rPr>
        <w:t>，</w:t>
      </w:r>
      <w:r>
        <w:rPr>
          <w:rFonts w:ascii="Times New Roman" w:hAnsi="Times New Roman" w:cs="Times New Roman"/>
          <w:u w:val="none"/>
        </w:rPr>
        <w:t>铅笔的像也向上移动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cs="Times New Roman" w:hint="eastAsia"/>
          <w:u w:val="none"/>
        </w:rPr>
      </w:pPr>
      <w:r>
        <w:rPr>
          <w:rFonts w:ascii="Times New Roman" w:hAnsi="Times New Roman" w:cs="Times New Roman" w:hint="eastAsia"/>
          <w:u w:val="none"/>
        </w:rPr>
        <w:t xml:space="preserve">B. </w:t>
      </w:r>
      <w:r>
        <w:rPr>
          <w:rFonts w:ascii="Times New Roman" w:hAnsi="Times New Roman" w:cs="Times New Roman"/>
          <w:u w:val="none"/>
        </w:rPr>
        <w:t>为使铅笔在平面镜中成完整的像</w:t>
      </w:r>
      <w:r>
        <w:rPr>
          <w:rFonts w:ascii="Times New Roman" w:hAnsi="Times New Roman" w:cs="Times New Roman" w:hint="eastAsia"/>
          <w:u w:val="none"/>
        </w:rPr>
        <w:t>，</w:t>
      </w:r>
      <w:r>
        <w:rPr>
          <w:rFonts w:ascii="Times New Roman" w:hAnsi="Times New Roman" w:cs="Times New Roman"/>
          <w:u w:val="none"/>
        </w:rPr>
        <w:t>平面镜应至少高10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cs="Times New Roman" w:hint="eastAsia"/>
          <w:u w:val="none"/>
        </w:rPr>
      </w:pPr>
      <w:r>
        <w:rPr>
          <w:rFonts w:ascii="Times New Roman" w:hAnsi="Times New Roman" w:cs="Times New Roman" w:hint="eastAsia"/>
          <w:u w:val="none"/>
        </w:rPr>
        <w:t xml:space="preserve">C. </w:t>
      </w:r>
      <w:r>
        <w:rPr>
          <w:rFonts w:ascii="Times New Roman" w:hAnsi="Times New Roman" w:cs="Times New Roman"/>
          <w:u w:val="none"/>
        </w:rPr>
        <w:t>铅笔和平面镜均绕底部转至虚线位置时</w:t>
      </w:r>
      <w:r>
        <w:rPr>
          <w:rFonts w:ascii="Times New Roman" w:hAnsi="Times New Roman" w:cs="Times New Roman" w:hint="eastAsia"/>
          <w:u w:val="none"/>
        </w:rPr>
        <w:t>，</w:t>
      </w:r>
      <w:r>
        <w:rPr>
          <w:rFonts w:ascii="Times New Roman" w:hAnsi="Times New Roman" w:cs="Times New Roman"/>
          <w:u w:val="none"/>
        </w:rPr>
        <w:t>铅笔与它的像平行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cs="Times New Roman"/>
          <w:u w:val="none"/>
        </w:rPr>
      </w:pPr>
      <w:r>
        <w:rPr>
          <w:rFonts w:ascii="Times New Roman" w:hAnsi="Times New Roman" w:cs="Times New Roman" w:hint="eastAsia"/>
          <w:u w:val="none"/>
        </w:rPr>
        <w:t xml:space="preserve">D. </w:t>
      </w:r>
      <w:r>
        <w:rPr>
          <w:rFonts w:ascii="Times New Roman" w:hAnsi="Times New Roman" w:cs="Times New Roman"/>
          <w:u w:val="none"/>
        </w:rPr>
        <w:t>铅笔和平面镜均水平向右移动10 cm</w:t>
      </w:r>
      <w:r>
        <w:rPr>
          <w:rFonts w:ascii="Times New Roman" w:hAnsi="Times New Roman" w:cs="Times New Roman" w:hint="eastAsia"/>
          <w:u w:val="none"/>
        </w:rPr>
        <w:t>，</w:t>
      </w:r>
      <w:r>
        <w:rPr>
          <w:rFonts w:ascii="Times New Roman" w:hAnsi="Times New Roman" w:cs="Times New Roman"/>
          <w:u w:val="none"/>
        </w:rPr>
        <w:t>铅笔像的位置不变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u w:val="none"/>
        </w:rPr>
      </w:pPr>
    </w:p>
    <w:p/>
    <w:p/>
    <w:p/>
    <w:p/>
    <w:p/>
    <w:p/>
    <w:p/>
    <w:p/>
    <w:p/>
    <w:p/>
    <w:p/>
    <w:p/>
    <w:p/>
    <w:p/>
    <w:p/>
    <w:p/>
    <w:p/>
    <w:p/>
    <w:p/>
    <w:p/>
    <w:p/>
    <w:p/>
    <w:p/>
    <w:p/>
    <w:p/>
    <w:p/>
    <w:p/>
    <w:p/>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ascii="黑体" w:eastAsia="黑体" w:hAnsi="黑体" w:hint="eastAsia"/>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75985" name="图片 20"/>
                    <pic:cNvPicPr>
                      <a:picLocks noChangeAspect="1"/>
                    </pic:cNvPicPr>
                  </pic:nvPicPr>
                  <pic:blipFill>
                    <a:blip xmlns:r="http://schemas.openxmlformats.org/officeDocument/2006/relationships" r:embed="rId37"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黑体" w:eastAsia="黑体" w:hAnsi="黑体"/>
          <w:bCs/>
          <w:sz w:val="42"/>
          <w:szCs w:val="42"/>
        </w:rPr>
      </w:pPr>
      <w:r>
        <w:rPr>
          <w:rFonts w:ascii="黑体" w:eastAsia="黑体" w:hAnsi="黑体" w:cs="黑体" w:hint="eastAsia"/>
          <w:b/>
          <w:bCs w:val="0"/>
          <w:sz w:val="50"/>
          <w:szCs w:val="50"/>
        </w:rPr>
        <w:t>参考答案及解析</w:t>
      </w:r>
    </w:p>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b/>
          <w:bCs/>
          <w:sz w:val="42"/>
          <w:szCs w:val="42"/>
        </w:rPr>
      </w:pPr>
      <w:r>
        <w:rPr>
          <w:rFonts w:ascii="Times New Roman" w:eastAsia="黑体" w:hAnsi="Times New Roman" w:cs="Times New Roman"/>
          <w:b/>
          <w:bCs/>
          <w:sz w:val="42"/>
          <w:szCs w:val="42"/>
        </w:rPr>
        <w:t>第2讲　光现象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 </w:t>
      </w:r>
      <w:r>
        <w:rPr>
          <w:rFonts w:ascii="Times New Roman" w:hAnsi="Times New Roman" w:cs="Times New Roman"/>
        </w:rPr>
        <w:t>牛顿　 色散</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 </w:t>
      </w:r>
      <w:r>
        <w:rPr>
          <w:rFonts w:ascii="Times New Roman" w:hAnsi="Times New Roman" w:cs="Times New Roman"/>
        </w:rPr>
        <w:t>折射　 虚像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3. </w:t>
      </w:r>
      <w:r>
        <w:rPr>
          <w:rFonts w:ascii="Times New Roman" w:hAnsi="Times New Roman" w:cs="Times New Roman"/>
        </w:rPr>
        <w:t>直线传播　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4. </w:t>
      </w:r>
      <w:r>
        <w:rPr>
          <w:rFonts w:ascii="Times New Roman" w:hAnsi="Times New Roman" w:cs="Times New Roman"/>
        </w:rPr>
        <w:t>折射　乙　</w:t>
      </w:r>
      <w:r>
        <w:rPr>
          <w:rFonts w:ascii="Times New Roman" w:eastAsia="黑体" w:hAnsi="Times New Roman" w:cs="Times New Roman"/>
        </w:rPr>
        <w:t>【解析】</w:t>
      </w:r>
      <w:r>
        <w:rPr>
          <w:rFonts w:ascii="Times New Roman" w:hAnsi="Times New Roman" w:cs="Times New Roman"/>
        </w:rPr>
        <w:t>太阳落山时</w:t>
      </w:r>
      <w:r>
        <w:rPr>
          <w:rFonts w:ascii="Times New Roman" w:hAnsi="Times New Roman" w:cs="Times New Roman" w:hint="eastAsia"/>
        </w:rPr>
        <w:t>，</w:t>
      </w:r>
      <w:r>
        <w:rPr>
          <w:rFonts w:ascii="Times New Roman" w:hAnsi="Times New Roman" w:cs="Times New Roman"/>
        </w:rPr>
        <w:t>太阳的实际位置在地平线下面</w:t>
      </w:r>
      <w:r>
        <w:rPr>
          <w:rFonts w:ascii="Times New Roman" w:hAnsi="Times New Roman" w:cs="Times New Roman" w:hint="eastAsia"/>
        </w:rPr>
        <w:t>，</w:t>
      </w:r>
      <w:r>
        <w:rPr>
          <w:rFonts w:ascii="Times New Roman" w:hAnsi="Times New Roman" w:cs="Times New Roman"/>
        </w:rPr>
        <w:t>太阳光经过不均匀大气时发生折射</w:t>
      </w:r>
      <w:r>
        <w:rPr>
          <w:rFonts w:ascii="Times New Roman" w:hAnsi="Times New Roman" w:cs="Times New Roman" w:hint="eastAsia"/>
        </w:rPr>
        <w:t>，</w:t>
      </w:r>
      <w:r>
        <w:rPr>
          <w:rFonts w:ascii="Times New Roman" w:hAnsi="Times New Roman" w:cs="Times New Roman"/>
        </w:rPr>
        <w:t>诗人看到了落日</w:t>
      </w:r>
      <w:r>
        <w:rPr>
          <w:rFonts w:ascii="Times New Roman" w:hAnsi="Times New Roman" w:cs="Times New Roman" w:hint="eastAsia"/>
        </w:rPr>
        <w:t>，</w:t>
      </w:r>
      <w:r>
        <w:rPr>
          <w:rFonts w:ascii="Times New Roman" w:hAnsi="Times New Roman" w:cs="Times New Roman"/>
        </w:rPr>
        <w:t>其实是太阳的</w:t>
      </w:r>
      <w:r>
        <w:rPr>
          <w:rFonts w:hAnsi="宋体" w:cs="Times New Roman"/>
        </w:rPr>
        <w:t>“</w:t>
      </w:r>
      <w:r>
        <w:rPr>
          <w:rFonts w:ascii="Times New Roman" w:hAnsi="Times New Roman" w:cs="Times New Roman"/>
        </w:rPr>
        <w:t>虚像</w:t>
      </w:r>
      <w:r>
        <w:rPr>
          <w:rFonts w:hAnsi="宋体" w:cs="Times New Roman"/>
        </w:rPr>
        <w:t>”</w:t>
      </w:r>
      <w:r>
        <w:rPr>
          <w:rFonts w:ascii="Times New Roman" w:hAnsi="Times New Roman" w:cs="Times New Roman" w:hint="eastAsia"/>
        </w:rPr>
        <w:t>，</w:t>
      </w:r>
      <w:r>
        <w:rPr>
          <w:rFonts w:ascii="Times New Roman" w:hAnsi="Times New Roman" w:cs="Times New Roman"/>
        </w:rPr>
        <w:t>太阳的实际位置在图中乙位置．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5. </w:t>
      </w:r>
      <w:r>
        <w:rPr>
          <w:rFonts w:ascii="Times New Roman" w:hAnsi="Times New Roman" w:cs="Times New Roman"/>
        </w:rPr>
        <w:t>漫　遵守　</w:t>
      </w:r>
      <w:r>
        <w:rPr>
          <w:rFonts w:ascii="Times New Roman" w:eastAsia="黑体" w:hAnsi="Times New Roman" w:cs="Times New Roman"/>
        </w:rPr>
        <w:t>【解析】</w:t>
      </w:r>
      <w:r>
        <w:rPr>
          <w:rFonts w:ascii="Times New Roman" w:hAnsi="Times New Roman" w:cs="Times New Roman"/>
        </w:rPr>
        <w:t>全班同学都能看到画面是因为光射到屏幕上</w:t>
      </w:r>
      <w:r>
        <w:rPr>
          <w:rFonts w:ascii="Times New Roman" w:hAnsi="Times New Roman" w:cs="Times New Roman" w:hint="eastAsia"/>
        </w:rPr>
        <w:t>，</w:t>
      </w:r>
      <w:r>
        <w:rPr>
          <w:rFonts w:ascii="Times New Roman" w:hAnsi="Times New Roman" w:cs="Times New Roman"/>
        </w:rPr>
        <w:t>反射光线射向四面八方</w:t>
      </w:r>
      <w:r>
        <w:rPr>
          <w:rFonts w:ascii="Times New Roman" w:hAnsi="Times New Roman" w:cs="Times New Roman" w:hint="eastAsia"/>
        </w:rPr>
        <w:t>，</w:t>
      </w:r>
      <w:r>
        <w:rPr>
          <w:rFonts w:ascii="Times New Roman" w:hAnsi="Times New Roman" w:cs="Times New Roman"/>
        </w:rPr>
        <w:t>是光在屏</w:t>
      </w:r>
      <w:r>
        <w:rPr>
          <w:rFonts w:ascii="Times New Roman" w:hAnsi="Times New Roman" w:cs="Times New Roman" w:hint="eastAsia"/>
        </w:rPr>
        <w:t>幕上发生了漫反射，漫反射同样遵循光的反射定律．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6. </w:t>
      </w:r>
      <w:r>
        <w:rPr>
          <w:rFonts w:ascii="Times New Roman" w:hAnsi="Times New Roman" w:cs="Times New Roman"/>
        </w:rPr>
        <w:t>不变　漫　</w:t>
      </w:r>
      <w:r>
        <w:rPr>
          <w:rFonts w:ascii="Times New Roman" w:eastAsia="黑体" w:hAnsi="Times New Roman" w:cs="Times New Roman"/>
        </w:rPr>
        <w:t>【解析】</w:t>
      </w:r>
      <w:r>
        <w:rPr>
          <w:rFonts w:ascii="Times New Roman" w:hAnsi="Times New Roman" w:cs="Times New Roman"/>
        </w:rPr>
        <w:t>平面镜成像时像和物的大小相等</w:t>
      </w:r>
      <w:r>
        <w:rPr>
          <w:rFonts w:ascii="Times New Roman" w:hAnsi="Times New Roman" w:cs="Times New Roman" w:hint="eastAsia"/>
        </w:rPr>
        <w:t>，</w:t>
      </w:r>
      <w:r>
        <w:rPr>
          <w:rFonts w:ascii="Times New Roman" w:hAnsi="Times New Roman" w:cs="Times New Roman"/>
        </w:rPr>
        <w:t>与物到镜面的距离无关</w:t>
      </w:r>
      <w:r>
        <w:rPr>
          <w:rFonts w:ascii="Times New Roman" w:hAnsi="Times New Roman" w:cs="Times New Roman" w:hint="eastAsia"/>
        </w:rPr>
        <w:t>，</w:t>
      </w:r>
      <w:r>
        <w:rPr>
          <w:rFonts w:ascii="Times New Roman" w:hAnsi="Times New Roman" w:cs="Times New Roman"/>
        </w:rPr>
        <w:t>所以小红走近平面镜时</w:t>
      </w:r>
      <w:r>
        <w:rPr>
          <w:rFonts w:ascii="Times New Roman" w:hAnsi="Times New Roman" w:cs="Times New Roman" w:hint="eastAsia"/>
        </w:rPr>
        <w:t>，</w:t>
      </w:r>
      <w:r>
        <w:rPr>
          <w:rFonts w:ascii="Times New Roman" w:hAnsi="Times New Roman" w:cs="Times New Roman"/>
        </w:rPr>
        <w:t>像的大小不变；周围的同学都能看见小红</w:t>
      </w:r>
      <w:r>
        <w:rPr>
          <w:rFonts w:ascii="Times New Roman" w:hAnsi="Times New Roman" w:cs="Times New Roman" w:hint="eastAsia"/>
        </w:rPr>
        <w:t>，</w:t>
      </w:r>
      <w:r>
        <w:rPr>
          <w:rFonts w:ascii="Times New Roman" w:hAnsi="Times New Roman" w:cs="Times New Roman"/>
        </w:rPr>
        <w:t>是因为光照到小红身上时</w:t>
      </w:r>
      <w:r>
        <w:rPr>
          <w:rFonts w:ascii="Times New Roman" w:hAnsi="Times New Roman" w:cs="Times New Roman" w:hint="eastAsia"/>
        </w:rPr>
        <w:t>，</w:t>
      </w:r>
      <w:r>
        <w:rPr>
          <w:rFonts w:ascii="Times New Roman" w:hAnsi="Times New Roman" w:cs="Times New Roman"/>
        </w:rPr>
        <w:t>发生了漫反射．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7. </w:t>
      </w:r>
      <w:r>
        <w:rPr>
          <w:rFonts w:ascii="Times New Roman" w:hAnsi="Times New Roman" w:cs="Times New Roman"/>
        </w:rPr>
        <w:t>3</w:t>
      </w:r>
      <w:r>
        <w:rPr>
          <w:rFonts w:hAnsi="宋体" w:cs="Times New Roman"/>
        </w:rPr>
        <w:t>×</w:t>
      </w:r>
      <w:r>
        <w:rPr>
          <w:rFonts w:ascii="Times New Roman" w:hAnsi="Times New Roman" w:cs="Times New Roman" w:hint="eastAsia"/>
        </w:rPr>
        <w:t>10</w:t>
      </w:r>
      <w:r>
        <w:rPr>
          <w:rFonts w:ascii="Times New Roman" w:hAnsi="Times New Roman" w:cs="Times New Roman" w:hint="eastAsia"/>
          <w:vertAlign w:val="superscript"/>
        </w:rPr>
        <w:t>8</w:t>
      </w:r>
      <w:r>
        <w:rPr>
          <w:rFonts w:ascii="Times New Roman" w:hAnsi="Times New Roman" w:cs="Times New Roman"/>
        </w:rPr>
        <w:t>　 红外线</w:t>
      </w:r>
      <w:r>
        <w:rPr>
          <w:rFonts w:ascii="Times New Roman" w:eastAsia="黑体" w:hAnsi="Times New Roman" w:cs="Times New Roman"/>
        </w:rPr>
        <w:t>　【解析】</w:t>
      </w:r>
      <w:r>
        <w:rPr>
          <w:rFonts w:ascii="Times New Roman" w:hAnsi="Times New Roman" w:cs="Times New Roman"/>
        </w:rPr>
        <w:t>真空中的光速是3</w:t>
      </w:r>
      <w:r>
        <w:rPr>
          <w:rFonts w:hAnsi="宋体" w:cs="Times New Roman"/>
        </w:rPr>
        <w:t>×</w:t>
      </w:r>
      <w:r>
        <w:rPr>
          <w:rFonts w:ascii="Times New Roman" w:hAnsi="Times New Roman" w:cs="Times New Roman" w:hint="eastAsia"/>
        </w:rPr>
        <w:t>10</w:t>
      </w:r>
      <w:r>
        <w:rPr>
          <w:rFonts w:ascii="Times New Roman" w:hAnsi="Times New Roman" w:cs="Times New Roman" w:hint="eastAsia"/>
          <w:vertAlign w:val="superscript"/>
        </w:rPr>
        <w:t>8</w:t>
      </w:r>
      <w:r>
        <w:rPr>
          <w:rFonts w:ascii="Times New Roman" w:hAnsi="Times New Roman" w:cs="Times New Roman" w:hint="eastAsia"/>
        </w:rPr>
        <w:t xml:space="preserve"> m/s，</w:t>
      </w:r>
      <w:r>
        <w:rPr>
          <w:rFonts w:ascii="Times New Roman" w:hAnsi="Times New Roman" w:cs="Times New Roman"/>
        </w:rPr>
        <w:t>遥控器是用红外线对电视进行控制的．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8. </w:t>
      </w:r>
      <w:r>
        <w:rPr>
          <w:rFonts w:ascii="Times New Roman" w:hAnsi="Times New Roman" w:cs="Times New Roman"/>
        </w:rPr>
        <w:t>120°　绿　</w:t>
      </w:r>
      <w:r>
        <w:rPr>
          <w:rFonts w:ascii="Times New Roman" w:eastAsia="黑体" w:hAnsi="Times New Roman" w:cs="Times New Roman"/>
        </w:rPr>
        <w:t>【解析】</w:t>
      </w:r>
      <w:r>
        <w:rPr>
          <w:rFonts w:ascii="Times New Roman" w:hAnsi="Times New Roman" w:cs="Times New Roman"/>
        </w:rPr>
        <w:t>光线与镜面成30°夹角</w:t>
      </w:r>
      <w:r>
        <w:rPr>
          <w:rFonts w:ascii="Times New Roman" w:hAnsi="Times New Roman" w:cs="Times New Roman" w:hint="eastAsia"/>
        </w:rPr>
        <w:t>，</w:t>
      </w:r>
      <w:r>
        <w:rPr>
          <w:rFonts w:ascii="Times New Roman" w:hAnsi="Times New Roman" w:cs="Times New Roman"/>
        </w:rPr>
        <w:t>入射角为入射光线与法线的夹角</w:t>
      </w:r>
      <w:r>
        <w:rPr>
          <w:rFonts w:ascii="Times New Roman" w:hAnsi="Times New Roman" w:cs="Times New Roman" w:hint="eastAsia"/>
        </w:rPr>
        <w:t>，</w:t>
      </w:r>
      <w:r>
        <w:rPr>
          <w:rFonts w:ascii="Times New Roman" w:hAnsi="Times New Roman" w:cs="Times New Roman"/>
        </w:rPr>
        <w:t>所以入射角为90°－30°＝60°</w:t>
      </w:r>
      <w:r>
        <w:rPr>
          <w:rFonts w:ascii="Times New Roman" w:hAnsi="Times New Roman" w:cs="Times New Roman" w:hint="eastAsia"/>
        </w:rPr>
        <w:t>，</w:t>
      </w:r>
      <w:r>
        <w:rPr>
          <w:rFonts w:ascii="Times New Roman" w:hAnsi="Times New Roman" w:cs="Times New Roman"/>
        </w:rPr>
        <w:t>在光的反射现象中</w:t>
      </w:r>
      <w:r>
        <w:rPr>
          <w:rFonts w:ascii="Times New Roman" w:hAnsi="Times New Roman" w:cs="Times New Roman" w:hint="eastAsia"/>
        </w:rPr>
        <w:t>，</w:t>
      </w:r>
      <w:r>
        <w:rPr>
          <w:rFonts w:ascii="Times New Roman" w:hAnsi="Times New Roman" w:cs="Times New Roman"/>
        </w:rPr>
        <w:t>反射角等于入射角</w:t>
      </w:r>
      <w:r>
        <w:rPr>
          <w:rFonts w:ascii="Times New Roman" w:hAnsi="Times New Roman" w:cs="Times New Roman" w:hint="eastAsia"/>
        </w:rPr>
        <w:t>，</w:t>
      </w:r>
      <w:r>
        <w:rPr>
          <w:rFonts w:ascii="Times New Roman" w:hAnsi="Times New Roman" w:cs="Times New Roman"/>
        </w:rPr>
        <w:t>所以反射角是60°</w:t>
      </w:r>
      <w:r>
        <w:rPr>
          <w:rFonts w:ascii="Times New Roman" w:hAnsi="Times New Roman" w:cs="Times New Roman" w:hint="eastAsia"/>
        </w:rPr>
        <w:t>，</w:t>
      </w:r>
      <w:r>
        <w:rPr>
          <w:rFonts w:ascii="Times New Roman" w:hAnsi="Times New Roman" w:cs="Times New Roman"/>
        </w:rPr>
        <w:t>则反射光线和入射光线的夹角是60°＋60°＝120°；色光的三原色是红、绿、蓝．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9. </w:t>
      </w:r>
      <w:r>
        <w:rPr>
          <w:rFonts w:ascii="Times New Roman" w:hAnsi="Times New Roman" w:cs="Times New Roman"/>
        </w:rPr>
        <w:t>空气　40°　</w:t>
      </w:r>
      <w:r>
        <w:rPr>
          <w:rFonts w:ascii="Times New Roman" w:eastAsia="黑体" w:hAnsi="Times New Roman" w:cs="Times New Roman"/>
        </w:rPr>
        <w:t>【解析】</w:t>
      </w:r>
      <w:r>
        <w:rPr>
          <w:rFonts w:ascii="Times New Roman" w:hAnsi="Times New Roman" w:cs="Times New Roman"/>
        </w:rPr>
        <w:t>由图可知</w:t>
      </w:r>
      <w:r>
        <w:rPr>
          <w:rFonts w:ascii="Times New Roman" w:hAnsi="Times New Roman" w:cs="Times New Roman" w:hint="eastAsia"/>
        </w:rPr>
        <w:t>，</w:t>
      </w:r>
      <w:r>
        <w:rPr>
          <w:rFonts w:ascii="Times New Roman" w:hAnsi="Times New Roman" w:cs="Times New Roman"/>
        </w:rPr>
        <w:t>上面的两条光线在同一种介质内</w:t>
      </w:r>
      <w:r>
        <w:rPr>
          <w:rFonts w:ascii="Times New Roman" w:hAnsi="Times New Roman" w:cs="Times New Roman" w:hint="eastAsia"/>
        </w:rPr>
        <w:t>，</w:t>
      </w:r>
      <w:r>
        <w:rPr>
          <w:rFonts w:ascii="Times New Roman" w:hAnsi="Times New Roman" w:cs="Times New Roman"/>
        </w:rPr>
        <w:t>故应该是反射光线和入射光线；反射光</w:t>
      </w:r>
      <w:r>
        <w:rPr>
          <w:rFonts w:ascii="Times New Roman" w:hAnsi="Times New Roman" w:cs="Times New Roman" w:hint="eastAsia"/>
        </w:rPr>
        <w:t>线和入射光线间的夹角的角平分线是法线，法线与界面垂直，反射角等于入射角为</w:t>
      </w:r>
      <w:r>
        <w:rPr>
          <w:rFonts w:ascii="Times New Roman" w:hAnsi="Times New Roman" w:cs="Times New Roman"/>
        </w:rPr>
        <w:t>90°－50°＝40°；下面的那条线为折射光线</w:t>
      </w:r>
      <w:r>
        <w:rPr>
          <w:rFonts w:ascii="Times New Roman" w:hAnsi="Times New Roman" w:cs="Times New Roman" w:hint="eastAsia"/>
        </w:rPr>
        <w:t>，</w:t>
      </w:r>
      <w:r>
        <w:rPr>
          <w:rFonts w:ascii="Times New Roman" w:hAnsi="Times New Roman" w:cs="Times New Roman"/>
        </w:rPr>
        <w:t>折射光线与法线间的夹角即折射角为90°－70°＝20°</w:t>
      </w:r>
      <w:r>
        <w:rPr>
          <w:rFonts w:ascii="Times New Roman" w:hAnsi="Times New Roman" w:cs="Times New Roman" w:hint="eastAsia"/>
        </w:rPr>
        <w:t>，</w:t>
      </w:r>
      <w:r>
        <w:rPr>
          <w:rFonts w:ascii="Times New Roman" w:hAnsi="Times New Roman" w:cs="Times New Roman"/>
        </w:rPr>
        <w:t>折射角小于入射角</w:t>
      </w:r>
      <w:r>
        <w:rPr>
          <w:rFonts w:ascii="Times New Roman" w:hAnsi="Times New Roman" w:cs="Times New Roman" w:hint="eastAsia"/>
        </w:rPr>
        <w:t>，</w:t>
      </w:r>
      <w:r>
        <w:rPr>
          <w:rFonts w:ascii="Times New Roman" w:hAnsi="Times New Roman" w:cs="Times New Roman"/>
        </w:rPr>
        <w:t>故下方为透明物质</w:t>
      </w:r>
      <w:r>
        <w:rPr>
          <w:rFonts w:ascii="Times New Roman" w:hAnsi="Times New Roman" w:cs="Times New Roman" w:hint="eastAsia"/>
        </w:rPr>
        <w:t>，</w:t>
      </w:r>
      <w:r>
        <w:rPr>
          <w:rFonts w:ascii="Times New Roman" w:hAnsi="Times New Roman" w:cs="Times New Roman"/>
        </w:rPr>
        <w:t>上方为空气．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10. </w:t>
      </w:r>
      <w:r>
        <w:rPr>
          <w:rFonts w:ascii="Times New Roman" w:hAnsi="Times New Roman" w:cs="Times New Roman"/>
        </w:rPr>
        <w:t>D　</w:t>
      </w:r>
      <w:r>
        <w:rPr>
          <w:rFonts w:ascii="Times New Roman" w:eastAsia="黑体" w:hAnsi="Times New Roman" w:cs="Times New Roman"/>
        </w:rPr>
        <w:t>【解析】</w:t>
      </w:r>
      <w:r>
        <w:rPr>
          <w:rFonts w:ascii="Times New Roman" w:hAnsi="Times New Roman" w:cs="Times New Roman"/>
        </w:rPr>
        <w:t>水中荷花的倒影是平面镜成像</w:t>
      </w:r>
      <w:r>
        <w:rPr>
          <w:rFonts w:ascii="Times New Roman" w:hAnsi="Times New Roman" w:cs="Times New Roman" w:hint="eastAsia"/>
        </w:rPr>
        <w:t>，</w:t>
      </w:r>
      <w:r>
        <w:rPr>
          <w:rFonts w:ascii="Times New Roman" w:hAnsi="Times New Roman" w:cs="Times New Roman"/>
        </w:rPr>
        <w:t>属于光的反射现象</w:t>
      </w:r>
      <w:r>
        <w:rPr>
          <w:rFonts w:ascii="Times New Roman" w:hAnsi="Times New Roman" w:cs="Times New Roman" w:hint="eastAsia"/>
        </w:rPr>
        <w:t>，A</w:t>
      </w:r>
      <w:r>
        <w:rPr>
          <w:rFonts w:ascii="Times New Roman" w:hAnsi="Times New Roman" w:cs="Times New Roman"/>
        </w:rPr>
        <w:t>不符合题意；屏幕上的手影</w:t>
      </w:r>
      <w:r>
        <w:rPr>
          <w:rFonts w:ascii="Times New Roman" w:hAnsi="Times New Roman" w:cs="Times New Roman" w:hint="eastAsia"/>
        </w:rPr>
        <w:t>，</w:t>
      </w:r>
      <w:r>
        <w:rPr>
          <w:rFonts w:ascii="Times New Roman" w:hAnsi="Times New Roman" w:cs="Times New Roman"/>
        </w:rPr>
        <w:t>是由于光的直线传播形成的</w:t>
      </w:r>
      <w:r>
        <w:rPr>
          <w:rFonts w:ascii="Times New Roman" w:hAnsi="Times New Roman" w:cs="Times New Roman" w:hint="eastAsia"/>
        </w:rPr>
        <w:t>，B</w:t>
      </w:r>
      <w:r>
        <w:rPr>
          <w:rFonts w:ascii="Times New Roman" w:hAnsi="Times New Roman" w:cs="Times New Roman"/>
        </w:rPr>
        <w:t>不符合题意；汽车观后镜里的像属于光的反射现象</w:t>
      </w:r>
      <w:r>
        <w:rPr>
          <w:rFonts w:ascii="Times New Roman" w:hAnsi="Times New Roman" w:cs="Times New Roman" w:hint="eastAsia"/>
        </w:rPr>
        <w:t>，C</w:t>
      </w:r>
      <w:r>
        <w:rPr>
          <w:rFonts w:ascii="Times New Roman" w:hAnsi="Times New Roman" w:cs="Times New Roman"/>
        </w:rPr>
        <w:t>不符合题意；放大镜把树叶放大</w:t>
      </w:r>
      <w:r>
        <w:rPr>
          <w:rFonts w:ascii="Times New Roman" w:hAnsi="Times New Roman" w:cs="Times New Roman" w:hint="eastAsia"/>
        </w:rPr>
        <w:t>，</w:t>
      </w:r>
      <w:r>
        <w:rPr>
          <w:rFonts w:ascii="Times New Roman" w:hAnsi="Times New Roman" w:cs="Times New Roman"/>
        </w:rPr>
        <w:t>这是利</w:t>
      </w:r>
      <w:r>
        <w:rPr>
          <w:rFonts w:ascii="Times New Roman" w:hAnsi="Times New Roman" w:cs="Times New Roman" w:hint="eastAsia"/>
        </w:rPr>
        <w:t>用了光的折射，</w:t>
      </w:r>
      <w:r>
        <w:rPr>
          <w:rFonts w:ascii="Times New Roman" w:hAnsi="Times New Roman" w:cs="Times New Roman"/>
        </w:rPr>
        <w:t>D符合题意．故选D.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11. </w:t>
      </w:r>
      <w:r>
        <w:rPr>
          <w:rFonts w:ascii="Times New Roman" w:hAnsi="Times New Roman" w:cs="Times New Roman"/>
        </w:rPr>
        <w:t>D　</w:t>
      </w:r>
      <w:r>
        <w:rPr>
          <w:rFonts w:ascii="Times New Roman" w:eastAsia="黑体" w:hAnsi="Times New Roman" w:cs="Times New Roman"/>
        </w:rPr>
        <w:t>【解析】</w:t>
      </w:r>
      <w:r>
        <w:rPr>
          <w:rFonts w:ascii="Times New Roman" w:hAnsi="Times New Roman" w:cs="Times New Roman"/>
        </w:rPr>
        <w:t>平静的水面相当于平面镜</w:t>
      </w:r>
      <w:r>
        <w:rPr>
          <w:rFonts w:ascii="Times New Roman" w:hAnsi="Times New Roman" w:cs="Times New Roman" w:hint="eastAsia"/>
        </w:rPr>
        <w:t>，</w:t>
      </w:r>
      <w:r>
        <w:rPr>
          <w:rFonts w:ascii="Times New Roman" w:hAnsi="Times New Roman" w:cs="Times New Roman"/>
        </w:rPr>
        <w:t>平面镜所成的像是虚像</w:t>
      </w:r>
      <w:r>
        <w:rPr>
          <w:rFonts w:ascii="Times New Roman" w:hAnsi="Times New Roman" w:cs="Times New Roman" w:hint="eastAsia"/>
        </w:rPr>
        <w:t>，A</w:t>
      </w:r>
      <w:r>
        <w:rPr>
          <w:rFonts w:ascii="Times New Roman" w:hAnsi="Times New Roman" w:cs="Times New Roman"/>
        </w:rPr>
        <w:t>错误；平面镜所成的像始终与物体大小相等</w:t>
      </w:r>
      <w:r>
        <w:rPr>
          <w:rFonts w:ascii="Times New Roman" w:hAnsi="Times New Roman" w:cs="Times New Roman" w:hint="eastAsia"/>
        </w:rPr>
        <w:t>，</w:t>
      </w:r>
      <w:r>
        <w:rPr>
          <w:rFonts w:ascii="Times New Roman" w:hAnsi="Times New Roman" w:cs="Times New Roman"/>
        </w:rPr>
        <w:t>所以苍鹭飞离水面的过程中像的大小不变</w:t>
      </w:r>
      <w:r>
        <w:rPr>
          <w:rFonts w:ascii="Times New Roman" w:hAnsi="Times New Roman" w:cs="Times New Roman" w:hint="eastAsia"/>
        </w:rPr>
        <w:t>，B</w:t>
      </w:r>
      <w:r>
        <w:rPr>
          <w:rFonts w:ascii="Times New Roman" w:hAnsi="Times New Roman" w:cs="Times New Roman"/>
        </w:rPr>
        <w:t>错误；平面镜所成的像到镜面的距离等于物体到镜面的距离</w:t>
      </w:r>
      <w:r>
        <w:rPr>
          <w:rFonts w:ascii="Times New Roman" w:hAnsi="Times New Roman" w:cs="Times New Roman" w:hint="eastAsia"/>
        </w:rPr>
        <w:t>，</w:t>
      </w:r>
      <w:r>
        <w:rPr>
          <w:rFonts w:ascii="Times New Roman" w:hAnsi="Times New Roman" w:cs="Times New Roman"/>
        </w:rPr>
        <w:t>水越深相当于平面镜越厚</w:t>
      </w:r>
      <w:r>
        <w:rPr>
          <w:rFonts w:ascii="Times New Roman" w:hAnsi="Times New Roman" w:cs="Times New Roman" w:hint="eastAsia"/>
        </w:rPr>
        <w:t>，</w:t>
      </w:r>
      <w:r>
        <w:rPr>
          <w:rFonts w:ascii="Times New Roman" w:hAnsi="Times New Roman" w:cs="Times New Roman"/>
        </w:rPr>
        <w:t>不影响像与物到镜面的距离</w:t>
      </w:r>
      <w:r>
        <w:rPr>
          <w:rFonts w:ascii="Times New Roman" w:hAnsi="Times New Roman" w:cs="Times New Roman" w:hint="eastAsia"/>
        </w:rPr>
        <w:t>，C</w:t>
      </w:r>
      <w:r>
        <w:rPr>
          <w:rFonts w:ascii="Times New Roman" w:hAnsi="Times New Roman" w:cs="Times New Roman"/>
        </w:rPr>
        <w:t>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12. </w:t>
      </w:r>
      <w:r>
        <w:rPr>
          <w:rFonts w:ascii="Times New Roman" w:hAnsi="Times New Roman" w:cs="Times New Roman"/>
        </w:rPr>
        <w:t>D　</w:t>
      </w:r>
      <w:r>
        <w:rPr>
          <w:rFonts w:ascii="Times New Roman" w:eastAsia="黑体" w:hAnsi="Times New Roman" w:cs="Times New Roman"/>
        </w:rPr>
        <w:t>【解析】</w:t>
      </w:r>
      <w:r>
        <w:rPr>
          <w:rFonts w:hAnsi="宋体" w:cs="Times New Roman"/>
        </w:rPr>
        <w:t>“</w:t>
      </w:r>
      <w:r>
        <w:rPr>
          <w:rFonts w:ascii="Times New Roman" w:hAnsi="Times New Roman" w:cs="Times New Roman"/>
        </w:rPr>
        <w:t>凿壁偷光</w:t>
      </w:r>
      <w:r>
        <w:rPr>
          <w:rFonts w:hAnsi="宋体" w:cs="Times New Roman"/>
        </w:rPr>
        <w:t>”</w:t>
      </w:r>
      <w:r>
        <w:rPr>
          <w:rFonts w:ascii="Times New Roman" w:hAnsi="Times New Roman" w:cs="Times New Roman"/>
        </w:rPr>
        <w:t>是光的直</w:t>
      </w:r>
      <w:r>
        <w:rPr>
          <w:rFonts w:ascii="Times New Roman" w:hAnsi="Times New Roman" w:cs="Times New Roman" w:hint="eastAsia"/>
        </w:rPr>
        <w:t>线传播现象，</w:t>
      </w:r>
      <w:r>
        <w:rPr>
          <w:rFonts w:ascii="Times New Roman" w:hAnsi="Times New Roman" w:cs="Times New Roman"/>
        </w:rPr>
        <w:t>A错误；小孔成像是光的直线传播现象</w:t>
      </w:r>
      <w:r>
        <w:rPr>
          <w:rFonts w:ascii="Times New Roman" w:hAnsi="Times New Roman" w:cs="Times New Roman" w:hint="eastAsia"/>
        </w:rPr>
        <w:t>，B</w:t>
      </w:r>
      <w:r>
        <w:rPr>
          <w:rFonts w:ascii="Times New Roman" w:hAnsi="Times New Roman" w:cs="Times New Roman"/>
        </w:rPr>
        <w:t>错误；</w:t>
      </w:r>
      <w:r>
        <w:rPr>
          <w:rFonts w:hAnsi="宋体" w:cs="Times New Roman"/>
        </w:rPr>
        <w:t>“</w:t>
      </w:r>
      <w:r>
        <w:rPr>
          <w:rFonts w:ascii="Times New Roman" w:hAnsi="Times New Roman" w:cs="Times New Roman"/>
        </w:rPr>
        <w:t>海市蜃楼</w:t>
      </w:r>
      <w:r>
        <w:rPr>
          <w:rFonts w:hAnsi="宋体" w:cs="Times New Roman"/>
        </w:rPr>
        <w:t>”</w:t>
      </w:r>
      <w:r>
        <w:rPr>
          <w:rFonts w:ascii="Times New Roman" w:hAnsi="Times New Roman" w:cs="Times New Roman"/>
        </w:rPr>
        <w:t>是光的折射形成的</w:t>
      </w:r>
      <w:r>
        <w:rPr>
          <w:rFonts w:ascii="Times New Roman" w:hAnsi="Times New Roman" w:cs="Times New Roman" w:hint="eastAsia"/>
        </w:rPr>
        <w:t>，C</w:t>
      </w:r>
      <w:r>
        <w:rPr>
          <w:rFonts w:ascii="Times New Roman" w:hAnsi="Times New Roman" w:cs="Times New Roman"/>
        </w:rPr>
        <w:t>错误；雨后天空中悬浮着大量的小水滴</w:t>
      </w:r>
      <w:r>
        <w:rPr>
          <w:rFonts w:ascii="Times New Roman" w:hAnsi="Times New Roman" w:cs="Times New Roman" w:hint="eastAsia"/>
        </w:rPr>
        <w:t>，</w:t>
      </w:r>
      <w:r>
        <w:rPr>
          <w:rFonts w:ascii="Times New Roman" w:hAnsi="Times New Roman" w:cs="Times New Roman"/>
        </w:rPr>
        <w:t>当太阳光通过小水滴时</w:t>
      </w:r>
      <w:r>
        <w:rPr>
          <w:rFonts w:ascii="Times New Roman" w:hAnsi="Times New Roman" w:cs="Times New Roman" w:hint="eastAsia"/>
        </w:rPr>
        <w:t>，</w:t>
      </w:r>
      <w:r>
        <w:rPr>
          <w:rFonts w:ascii="Times New Roman" w:hAnsi="Times New Roman" w:cs="Times New Roman"/>
        </w:rPr>
        <w:t>由于光的色散形成了彩虹</w:t>
      </w:r>
      <w:r>
        <w:rPr>
          <w:rFonts w:ascii="Times New Roman" w:hAnsi="Times New Roman" w:cs="Times New Roman" w:hint="eastAsia"/>
        </w:rPr>
        <w:t>，D</w:t>
      </w:r>
      <w:r>
        <w:rPr>
          <w:rFonts w:ascii="Times New Roman" w:hAnsi="Times New Roman" w:cs="Times New Roman"/>
        </w:rPr>
        <w:t>正确</w:t>
      </w:r>
      <w:r>
        <w:rPr>
          <w:rFonts w:ascii="Times New Roman" w:hAnsi="Times New Roman" w:cs="Times New Roman" w:hint="eastAsia"/>
        </w:rPr>
        <w:t>，</w:t>
      </w:r>
      <w:r>
        <w:rPr>
          <w:rFonts w:ascii="Times New Roman" w:hAnsi="Times New Roman" w:cs="Times New Roman"/>
        </w:rPr>
        <w:t>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13. </w:t>
      </w:r>
      <w:r>
        <w:rPr>
          <w:rFonts w:ascii="Times New Roman" w:hAnsi="Times New Roman" w:cs="Times New Roman"/>
        </w:rPr>
        <w:t>A　</w:t>
      </w:r>
      <w:r>
        <w:rPr>
          <w:rFonts w:ascii="Times New Roman" w:eastAsia="黑体" w:hAnsi="Times New Roman" w:cs="Times New Roman"/>
        </w:rPr>
        <w:t>【解析】</w:t>
      </w:r>
      <w:r>
        <w:rPr>
          <w:rFonts w:ascii="Times New Roman" w:hAnsi="Times New Roman" w:cs="Times New Roman"/>
        </w:rPr>
        <w:t>树叶间有空隙</w:t>
      </w:r>
      <w:r>
        <w:rPr>
          <w:rFonts w:ascii="Times New Roman" w:hAnsi="Times New Roman" w:cs="Times New Roman" w:hint="eastAsia"/>
        </w:rPr>
        <w:t>，</w:t>
      </w:r>
      <w:r>
        <w:rPr>
          <w:rFonts w:ascii="Times New Roman" w:hAnsi="Times New Roman" w:cs="Times New Roman"/>
        </w:rPr>
        <w:t>形成一个个小孔</w:t>
      </w:r>
      <w:r>
        <w:rPr>
          <w:rFonts w:ascii="Times New Roman" w:hAnsi="Times New Roman" w:cs="Times New Roman" w:hint="eastAsia"/>
        </w:rPr>
        <w:t>，</w:t>
      </w:r>
      <w:r>
        <w:rPr>
          <w:rFonts w:ascii="Times New Roman" w:hAnsi="Times New Roman" w:cs="Times New Roman"/>
        </w:rPr>
        <w:t>太阳光通过小孔沿直线传播形成光斑</w:t>
      </w:r>
      <w:r>
        <w:rPr>
          <w:rFonts w:ascii="Times New Roman" w:hAnsi="Times New Roman" w:cs="Times New Roman" w:hint="eastAsia"/>
        </w:rPr>
        <w:t>，A</w:t>
      </w:r>
      <w:r>
        <w:rPr>
          <w:rFonts w:ascii="Times New Roman" w:hAnsi="Times New Roman" w:cs="Times New Roman"/>
        </w:rPr>
        <w:t>正确；池水</w:t>
      </w:r>
      <w:r>
        <w:rPr>
          <w:rFonts w:hAnsi="宋体" w:cs="Times New Roman"/>
        </w:rPr>
        <w:t>“</w:t>
      </w:r>
      <w:r>
        <w:rPr>
          <w:rFonts w:ascii="Times New Roman" w:hAnsi="Times New Roman" w:cs="Times New Roman"/>
        </w:rPr>
        <w:t>变</w:t>
      </w:r>
      <w:r>
        <w:rPr>
          <w:rFonts w:hAnsi="宋体" w:cs="Times New Roman"/>
        </w:rPr>
        <w:t>”</w:t>
      </w:r>
      <w:r>
        <w:rPr>
          <w:rFonts w:ascii="Times New Roman" w:hAnsi="Times New Roman" w:cs="Times New Roman"/>
        </w:rPr>
        <w:t>浅是光的折射造成的</w:t>
      </w:r>
      <w:r>
        <w:rPr>
          <w:rFonts w:ascii="Times New Roman" w:hAnsi="Times New Roman" w:cs="Times New Roman" w:hint="eastAsia"/>
        </w:rPr>
        <w:t>，B</w:t>
      </w:r>
      <w:r>
        <w:rPr>
          <w:rFonts w:ascii="Times New Roman" w:hAnsi="Times New Roman" w:cs="Times New Roman"/>
        </w:rPr>
        <w:t>错误；平静的水面相当于平面镜</w:t>
      </w:r>
      <w:r>
        <w:rPr>
          <w:rFonts w:ascii="Times New Roman" w:hAnsi="Times New Roman" w:cs="Times New Roman" w:hint="eastAsia"/>
        </w:rPr>
        <w:t>，</w:t>
      </w:r>
      <w:r>
        <w:rPr>
          <w:rFonts w:ascii="Times New Roman" w:hAnsi="Times New Roman" w:cs="Times New Roman"/>
        </w:rPr>
        <w:t>水中的</w:t>
      </w:r>
      <w:r>
        <w:rPr>
          <w:rFonts w:hAnsi="宋体" w:cs="Times New Roman"/>
        </w:rPr>
        <w:t>“</w:t>
      </w:r>
      <w:r>
        <w:rPr>
          <w:rFonts w:ascii="Times New Roman" w:hAnsi="Times New Roman" w:cs="Times New Roman"/>
        </w:rPr>
        <w:t>树</w:t>
      </w:r>
      <w:r>
        <w:rPr>
          <w:rFonts w:hAnsi="宋体" w:cs="Times New Roman"/>
        </w:rPr>
        <w:t>”</w:t>
      </w:r>
      <w:r>
        <w:rPr>
          <w:rFonts w:ascii="Times New Roman" w:hAnsi="Times New Roman" w:cs="Times New Roman"/>
        </w:rPr>
        <w:t>是岸上的树在水中所成的像</w:t>
      </w:r>
      <w:r>
        <w:rPr>
          <w:rFonts w:ascii="Times New Roman" w:hAnsi="Times New Roman" w:cs="Times New Roman" w:hint="eastAsia"/>
        </w:rPr>
        <w:t>，</w:t>
      </w:r>
      <w:r>
        <w:rPr>
          <w:rFonts w:ascii="Times New Roman" w:hAnsi="Times New Roman" w:cs="Times New Roman"/>
        </w:rPr>
        <w:t>因此岸上的树与水中的</w:t>
      </w:r>
      <w:r>
        <w:rPr>
          <w:rFonts w:hAnsi="宋体" w:cs="Times New Roman"/>
        </w:rPr>
        <w:t>“</w:t>
      </w:r>
      <w:r>
        <w:rPr>
          <w:rFonts w:ascii="Times New Roman" w:hAnsi="Times New Roman" w:cs="Times New Roman"/>
        </w:rPr>
        <w:t>树</w:t>
      </w:r>
      <w:r>
        <w:rPr>
          <w:rFonts w:hAnsi="宋体" w:cs="Times New Roman"/>
        </w:rPr>
        <w:t>”</w:t>
      </w:r>
      <w:r>
        <w:rPr>
          <w:rFonts w:ascii="Times New Roman" w:hAnsi="Times New Roman" w:cs="Times New Roman"/>
        </w:rPr>
        <w:t>大小相等</w:t>
      </w:r>
      <w:r>
        <w:rPr>
          <w:rFonts w:ascii="Times New Roman" w:hAnsi="Times New Roman" w:cs="Times New Roman" w:hint="eastAsia"/>
        </w:rPr>
        <w:t>，C</w:t>
      </w:r>
      <w:r>
        <w:rPr>
          <w:rFonts w:ascii="Times New Roman" w:hAnsi="Times New Roman" w:cs="Times New Roman"/>
        </w:rPr>
        <w:t>错误；紫外线可</w:t>
      </w:r>
      <w:r>
        <w:rPr>
          <w:rFonts w:ascii="Times New Roman" w:hAnsi="Times New Roman" w:cs="Times New Roman" w:hint="eastAsia"/>
        </w:rPr>
        <w:t>以灭菌，红外线用来遥控，</w:t>
      </w:r>
      <w:r>
        <w:rPr>
          <w:rFonts w:ascii="Times New Roman" w:hAnsi="Times New Roman" w:cs="Times New Roman"/>
        </w:rPr>
        <w:t>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14. </w:t>
      </w:r>
      <w:r>
        <w:rPr>
          <w:rFonts w:ascii="Times New Roman" w:hAnsi="Times New Roman" w:cs="Times New Roman"/>
        </w:rPr>
        <w:t>B　</w:t>
      </w:r>
      <w:r>
        <w:rPr>
          <w:rFonts w:ascii="Times New Roman" w:eastAsia="黑体" w:hAnsi="Times New Roman" w:cs="Times New Roman"/>
        </w:rPr>
        <w:t>【解析】</w:t>
      </w:r>
      <w:r>
        <w:rPr>
          <w:rFonts w:ascii="Times New Roman" w:hAnsi="Times New Roman" w:cs="Times New Roman"/>
        </w:rPr>
        <w:t>酒面相当于平面镜</w:t>
      </w:r>
      <w:r>
        <w:rPr>
          <w:rFonts w:ascii="Times New Roman" w:hAnsi="Times New Roman" w:cs="Times New Roman" w:hint="eastAsia"/>
        </w:rPr>
        <w:t>，</w:t>
      </w:r>
      <w:r>
        <w:rPr>
          <w:rFonts w:ascii="Times New Roman" w:hAnsi="Times New Roman" w:cs="Times New Roman"/>
        </w:rPr>
        <w:t>酒中明月倒影是平面镜成像</w:t>
      </w:r>
      <w:r>
        <w:rPr>
          <w:rFonts w:ascii="Times New Roman" w:hAnsi="Times New Roman" w:cs="Times New Roman" w:hint="eastAsia"/>
        </w:rPr>
        <w:t>，</w:t>
      </w:r>
      <w:r>
        <w:rPr>
          <w:rFonts w:ascii="Times New Roman" w:hAnsi="Times New Roman" w:cs="Times New Roman"/>
        </w:rPr>
        <w:t>属于光的反射</w:t>
      </w:r>
      <w:r>
        <w:rPr>
          <w:rFonts w:ascii="Times New Roman" w:hAnsi="Times New Roman" w:cs="Times New Roman" w:hint="eastAsia"/>
        </w:rPr>
        <w:t>，A</w:t>
      </w:r>
      <w:r>
        <w:rPr>
          <w:rFonts w:ascii="Times New Roman" w:hAnsi="Times New Roman" w:cs="Times New Roman"/>
        </w:rPr>
        <w:t>错误；影子是光沿直线传播过程中遇到不透明的物体</w:t>
      </w:r>
      <w:r>
        <w:rPr>
          <w:rFonts w:ascii="Times New Roman" w:hAnsi="Times New Roman" w:cs="Times New Roman" w:hint="eastAsia"/>
        </w:rPr>
        <w:t>，</w:t>
      </w:r>
      <w:r>
        <w:rPr>
          <w:rFonts w:ascii="Times New Roman" w:hAnsi="Times New Roman" w:cs="Times New Roman"/>
        </w:rPr>
        <w:t>在物体后面产生的阴影区域</w:t>
      </w:r>
      <w:r>
        <w:rPr>
          <w:rFonts w:ascii="Times New Roman" w:hAnsi="Times New Roman" w:cs="Times New Roman" w:hint="eastAsia"/>
        </w:rPr>
        <w:t>，B</w:t>
      </w:r>
      <w:r>
        <w:rPr>
          <w:rFonts w:ascii="Times New Roman" w:hAnsi="Times New Roman" w:cs="Times New Roman"/>
        </w:rPr>
        <w:t>正确；月亮本身不发光</w:t>
      </w:r>
      <w:r>
        <w:rPr>
          <w:rFonts w:ascii="Times New Roman" w:hAnsi="Times New Roman" w:cs="Times New Roman" w:hint="eastAsia"/>
        </w:rPr>
        <w:t>，</w:t>
      </w:r>
      <w:r>
        <w:rPr>
          <w:rFonts w:ascii="Times New Roman" w:hAnsi="Times New Roman" w:cs="Times New Roman"/>
        </w:rPr>
        <w:t>而是反射太阳光</w:t>
      </w:r>
      <w:r>
        <w:rPr>
          <w:rFonts w:ascii="Times New Roman" w:hAnsi="Times New Roman" w:cs="Times New Roman" w:hint="eastAsia"/>
        </w:rPr>
        <w:t>，</w:t>
      </w:r>
      <w:r>
        <w:rPr>
          <w:rFonts w:ascii="Times New Roman" w:hAnsi="Times New Roman" w:cs="Times New Roman"/>
        </w:rPr>
        <w:t>故月亮不是自然光源</w:t>
      </w:r>
      <w:r>
        <w:rPr>
          <w:rFonts w:ascii="Times New Roman" w:hAnsi="Times New Roman" w:cs="Times New Roman" w:hint="eastAsia"/>
        </w:rPr>
        <w:t>，C</w:t>
      </w:r>
      <w:r>
        <w:rPr>
          <w:rFonts w:ascii="Times New Roman" w:hAnsi="Times New Roman" w:cs="Times New Roman"/>
        </w:rPr>
        <w:t>错误；共赏的天上明月</w:t>
      </w:r>
      <w:r>
        <w:rPr>
          <w:rFonts w:ascii="Times New Roman" w:hAnsi="Times New Roman" w:cs="Times New Roman" w:hint="eastAsia"/>
        </w:rPr>
        <w:t>，</w:t>
      </w:r>
      <w:r>
        <w:rPr>
          <w:rFonts w:ascii="Times New Roman" w:hAnsi="Times New Roman" w:cs="Times New Roman"/>
        </w:rPr>
        <w:t>是月亮反射的太阳光沿直线传播进入人眼</w:t>
      </w:r>
      <w:r>
        <w:rPr>
          <w:rFonts w:ascii="Times New Roman" w:hAnsi="Times New Roman" w:cs="Times New Roman" w:hint="eastAsia"/>
        </w:rPr>
        <w:t>，</w:t>
      </w:r>
      <w:r>
        <w:rPr>
          <w:rFonts w:ascii="Times New Roman" w:hAnsi="Times New Roman" w:cs="Times New Roman"/>
        </w:rPr>
        <w:t>不是平面镜成像．D错误．故选B.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15. </w:t>
      </w:r>
      <w:r>
        <w:rPr>
          <w:rFonts w:ascii="Times New Roman" w:hAnsi="Times New Roman" w:cs="Times New Roman"/>
        </w:rPr>
        <w:t>ABD　</w:t>
      </w:r>
      <w:r>
        <w:rPr>
          <w:rFonts w:ascii="Times New Roman" w:eastAsia="黑体" w:hAnsi="Times New Roman" w:cs="Times New Roman"/>
        </w:rPr>
        <w:t>【解析】</w:t>
      </w:r>
      <w:r>
        <w:rPr>
          <w:rFonts w:ascii="Times New Roman" w:hAnsi="Times New Roman" w:cs="Times New Roman"/>
        </w:rPr>
        <w:t>人看到池底是池底反射的光线进入人眼</w:t>
      </w:r>
      <w:r>
        <w:rPr>
          <w:rFonts w:ascii="Times New Roman" w:hAnsi="Times New Roman" w:cs="Times New Roman" w:hint="eastAsia"/>
        </w:rPr>
        <w:t>，</w:t>
      </w:r>
      <w:r>
        <w:rPr>
          <w:rFonts w:ascii="Times New Roman" w:hAnsi="Times New Roman" w:cs="Times New Roman"/>
        </w:rPr>
        <w:t>即光线的箭头应指向人眼</w:t>
      </w:r>
      <w:r>
        <w:rPr>
          <w:rFonts w:ascii="Times New Roman" w:hAnsi="Times New Roman" w:cs="Times New Roman" w:hint="eastAsia"/>
        </w:rPr>
        <w:t>，</w:t>
      </w:r>
      <w:r>
        <w:rPr>
          <w:rFonts w:ascii="Times New Roman" w:hAnsi="Times New Roman" w:cs="Times New Roman"/>
        </w:rPr>
        <w:t>且人眼看到的池底的位置比实际位置偏高</w:t>
      </w:r>
      <w:r>
        <w:rPr>
          <w:rFonts w:ascii="Times New Roman" w:hAnsi="Times New Roman" w:cs="Times New Roman" w:hint="eastAsia"/>
        </w:rPr>
        <w:t>，</w:t>
      </w:r>
      <w:r>
        <w:rPr>
          <w:rFonts w:ascii="Times New Roman" w:hAnsi="Times New Roman" w:cs="Times New Roman"/>
        </w:rPr>
        <w:t>即折射光线的反向延长线应为虚线</w:t>
      </w:r>
      <w:r>
        <w:rPr>
          <w:rFonts w:ascii="Times New Roman" w:hAnsi="Times New Roman" w:cs="Times New Roman" w:hint="eastAsia"/>
        </w:rPr>
        <w:t>，</w:t>
      </w:r>
      <w:r>
        <w:rPr>
          <w:rFonts w:ascii="Times New Roman" w:hAnsi="Times New Roman" w:cs="Times New Roman"/>
        </w:rPr>
        <w:t>入射光线应为实线</w:t>
      </w:r>
      <w:r>
        <w:rPr>
          <w:rFonts w:ascii="Times New Roman" w:hAnsi="Times New Roman" w:cs="Times New Roman" w:hint="eastAsia"/>
        </w:rPr>
        <w:t>，A</w:t>
      </w:r>
      <w:r>
        <w:rPr>
          <w:rFonts w:ascii="Times New Roman" w:hAnsi="Times New Roman" w:cs="Times New Roman"/>
        </w:rPr>
        <w:t>错误；光线经平面镜反射后</w:t>
      </w:r>
      <w:r>
        <w:rPr>
          <w:rFonts w:ascii="Times New Roman" w:hAnsi="Times New Roman" w:cs="Times New Roman" w:hint="eastAsia"/>
        </w:rPr>
        <w:t>，</w:t>
      </w:r>
      <w:r>
        <w:rPr>
          <w:rFonts w:ascii="Times New Roman" w:hAnsi="Times New Roman" w:cs="Times New Roman"/>
        </w:rPr>
        <w:t>反射光线背离平面镜</w:t>
      </w:r>
      <w:r>
        <w:rPr>
          <w:rFonts w:ascii="Times New Roman" w:hAnsi="Times New Roman" w:cs="Times New Roman" w:hint="eastAsia"/>
        </w:rPr>
        <w:t>，B</w:t>
      </w:r>
      <w:r>
        <w:rPr>
          <w:rFonts w:ascii="Times New Roman" w:hAnsi="Times New Roman" w:cs="Times New Roman"/>
        </w:rPr>
        <w:t>错误；由光沿直线传播知</w:t>
      </w:r>
      <w:r>
        <w:rPr>
          <w:rFonts w:ascii="Times New Roman" w:hAnsi="Times New Roman" w:cs="Times New Roman" w:hint="eastAsia"/>
        </w:rPr>
        <w:t>，C</w:t>
      </w:r>
      <w:r>
        <w:rPr>
          <w:rFonts w:ascii="Times New Roman" w:hAnsi="Times New Roman" w:cs="Times New Roman"/>
        </w:rPr>
        <w:t>正确；光从水中射向空气中</w:t>
      </w:r>
      <w:r>
        <w:rPr>
          <w:rFonts w:ascii="Times New Roman" w:hAnsi="Times New Roman" w:cs="Times New Roman" w:hint="eastAsia"/>
        </w:rPr>
        <w:t>，</w:t>
      </w:r>
      <w:r>
        <w:rPr>
          <w:rFonts w:ascii="Times New Roman" w:hAnsi="Times New Roman" w:cs="Times New Roman"/>
        </w:rPr>
        <w:t>折射光线与入射光线分居法线两侧</w:t>
      </w:r>
      <w:r>
        <w:rPr>
          <w:rFonts w:ascii="Times New Roman" w:hAnsi="Times New Roman" w:cs="Times New Roman" w:hint="eastAsia"/>
        </w:rPr>
        <w:t>，</w:t>
      </w:r>
      <w:r>
        <w:rPr>
          <w:rFonts w:ascii="Times New Roman" w:hAnsi="Times New Roman" w:cs="Times New Roman"/>
        </w:rPr>
        <w:t>折射角大于入射角</w:t>
      </w:r>
      <w:r>
        <w:rPr>
          <w:rFonts w:ascii="Times New Roman" w:hAnsi="Times New Roman" w:cs="Times New Roman" w:hint="eastAsia"/>
        </w:rPr>
        <w:t>，</w:t>
      </w:r>
      <w:r>
        <w:rPr>
          <w:rFonts w:ascii="Times New Roman" w:hAnsi="Times New Roman" w:cs="Times New Roman"/>
        </w:rPr>
        <w:t>反射光线与入射光线分居法线两侧</w:t>
      </w:r>
      <w:r>
        <w:rPr>
          <w:rFonts w:ascii="Times New Roman" w:hAnsi="Times New Roman" w:cs="Times New Roman" w:hint="eastAsia"/>
        </w:rPr>
        <w:t>，</w:t>
      </w:r>
      <w:r>
        <w:rPr>
          <w:rFonts w:ascii="Times New Roman" w:hAnsi="Times New Roman" w:cs="Times New Roman"/>
        </w:rPr>
        <w:t>反射角等于入射角</w:t>
      </w:r>
      <w:r>
        <w:rPr>
          <w:rFonts w:ascii="Times New Roman" w:hAnsi="Times New Roman" w:cs="Times New Roman" w:hint="eastAsia"/>
        </w:rPr>
        <w:t>，D</w:t>
      </w:r>
      <w:r>
        <w:rPr>
          <w:rFonts w:ascii="Times New Roman" w:hAnsi="Times New Roman" w:cs="Times New Roman"/>
        </w:rPr>
        <w:t>错误．故选ABD.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16. </w:t>
      </w:r>
      <w:r>
        <w:rPr>
          <w:rFonts w:ascii="Times New Roman" w:eastAsia="黑体" w:hAnsi="Times New Roman" w:cs="Times New Roman"/>
        </w:rPr>
        <w:t>答：</w:t>
      </w:r>
      <w:r>
        <w:rPr>
          <w:rFonts w:ascii="Times New Roman" w:hAnsi="Times New Roman" w:cs="Times New Roman"/>
        </w:rPr>
        <w:t>阳光在关着的窗户</w:t>
      </w:r>
      <w:r>
        <w:rPr>
          <w:rFonts w:ascii="Times New Roman" w:hAnsi="Times New Roman" w:cs="Times New Roman" w:hint="eastAsia"/>
        </w:rPr>
        <w:t>玻璃表面发生了镜面反射，所以局部看上去很晃眼；打开的窗户阳光照射在屋内墙面，发生了漫反射，反射进入人眼的光线较少，所以看上去较暗．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17. </w:t>
      </w:r>
      <w:r>
        <w:rPr>
          <w:rFonts w:ascii="Times New Roman" w:hAnsi="Times New Roman" w:cs="Times New Roman"/>
        </w:rPr>
        <w:t>【设计实验】竖直(垂直)　顺　【分析论证】反射光线、入射光线和法线在同一平面内　 【交流反思】(1)C　 (2)一次实验得到的结论具有偶然性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【设计实验】实验前</w:t>
      </w:r>
      <w:r>
        <w:rPr>
          <w:rFonts w:ascii="Times New Roman" w:hAnsi="Times New Roman" w:cs="Times New Roman" w:hint="eastAsia"/>
        </w:rPr>
        <w:t>，</w:t>
      </w:r>
      <w:r>
        <w:rPr>
          <w:rFonts w:ascii="Times New Roman" w:hAnsi="Times New Roman" w:cs="Times New Roman"/>
        </w:rPr>
        <w:t>应将纸板和平面镜垂直放置</w:t>
      </w:r>
      <w:r>
        <w:rPr>
          <w:rFonts w:ascii="Times New Roman" w:hAnsi="Times New Roman" w:cs="Times New Roman" w:hint="eastAsia"/>
        </w:rPr>
        <w:t>，</w:t>
      </w:r>
      <w:r>
        <w:rPr>
          <w:rFonts w:ascii="Times New Roman" w:hAnsi="Times New Roman" w:cs="Times New Roman"/>
        </w:rPr>
        <w:t>这样才能在纸板上显示出反射光线；如果入射光线沿入射点逆时针转动</w:t>
      </w:r>
      <w:r>
        <w:rPr>
          <w:rFonts w:ascii="Times New Roman" w:hAnsi="Times New Roman" w:cs="Times New Roman" w:hint="eastAsia"/>
        </w:rPr>
        <w:t>，</w:t>
      </w:r>
      <w:r>
        <w:rPr>
          <w:rFonts w:ascii="Times New Roman" w:hAnsi="Times New Roman" w:cs="Times New Roman"/>
        </w:rPr>
        <w:t>入射角增大</w:t>
      </w:r>
      <w:r>
        <w:rPr>
          <w:rFonts w:ascii="Times New Roman" w:hAnsi="Times New Roman" w:cs="Times New Roman" w:hint="eastAsia"/>
        </w:rPr>
        <w:t>，</w:t>
      </w:r>
      <w:r>
        <w:rPr>
          <w:rFonts w:ascii="Times New Roman" w:hAnsi="Times New Roman" w:cs="Times New Roman"/>
        </w:rPr>
        <w:t>反射角也要增大</w:t>
      </w:r>
      <w:r>
        <w:rPr>
          <w:rFonts w:ascii="Times New Roman" w:hAnsi="Times New Roman" w:cs="Times New Roman" w:hint="eastAsia"/>
        </w:rPr>
        <w:t>，</w:t>
      </w:r>
      <w:r>
        <w:rPr>
          <w:rFonts w:ascii="Times New Roman" w:hAnsi="Times New Roman" w:cs="Times New Roman"/>
        </w:rPr>
        <w:t>所以</w:t>
      </w:r>
      <w:r>
        <w:rPr>
          <w:rFonts w:ascii="Times New Roman" w:hAnsi="Times New Roman" w:cs="Times New Roman" w:hint="eastAsia"/>
        </w:rPr>
        <w:t>反射光线沿顺时针转动；【分析论证】纸板右半部分绕</w:t>
      </w:r>
      <w:r>
        <w:rPr>
          <w:rFonts w:ascii="Times New Roman" w:hAnsi="Times New Roman" w:cs="Times New Roman"/>
          <w:i/>
        </w:rPr>
        <w:t>ON</w:t>
      </w:r>
      <w:r>
        <w:rPr>
          <w:rFonts w:ascii="Times New Roman" w:hAnsi="Times New Roman" w:cs="Times New Roman"/>
        </w:rPr>
        <w:t>向后翻转任意角度后</w:t>
      </w:r>
      <w:r>
        <w:rPr>
          <w:rFonts w:ascii="Times New Roman" w:hAnsi="Times New Roman" w:cs="Times New Roman" w:hint="eastAsia"/>
        </w:rPr>
        <w:t>，</w:t>
      </w:r>
      <w:r>
        <w:rPr>
          <w:rFonts w:ascii="Times New Roman" w:hAnsi="Times New Roman" w:cs="Times New Roman"/>
        </w:rPr>
        <w:t>两个纸板没在同一平面</w:t>
      </w:r>
      <w:r>
        <w:rPr>
          <w:rFonts w:ascii="Times New Roman" w:hAnsi="Times New Roman" w:cs="Times New Roman" w:hint="eastAsia"/>
        </w:rPr>
        <w:t>，</w:t>
      </w:r>
      <w:r>
        <w:rPr>
          <w:rFonts w:ascii="Times New Roman" w:hAnsi="Times New Roman" w:cs="Times New Roman"/>
        </w:rPr>
        <w:t>看不到反射光线</w:t>
      </w:r>
      <w:r>
        <w:rPr>
          <w:rFonts w:ascii="Times New Roman" w:hAnsi="Times New Roman" w:cs="Times New Roman" w:hint="eastAsia"/>
        </w:rPr>
        <w:t>，</w:t>
      </w:r>
      <w:r>
        <w:rPr>
          <w:rFonts w:ascii="Times New Roman" w:hAnsi="Times New Roman" w:cs="Times New Roman"/>
        </w:rPr>
        <w:t>说明反射光线、入射光线和法线在同一平面内；【交流反思】(1)图甲中若将纸板连同 激光笔绕</w:t>
      </w:r>
      <w:r>
        <w:rPr>
          <w:rFonts w:ascii="Times New Roman" w:hAnsi="Times New Roman" w:cs="Times New Roman" w:hint="eastAsia"/>
          <w:i/>
        </w:rPr>
        <w:t>CD</w:t>
      </w:r>
      <w:r>
        <w:rPr>
          <w:rFonts w:ascii="Times New Roman" w:hAnsi="Times New Roman" w:cs="Times New Roman"/>
        </w:rPr>
        <w:t>向后倾斜</w:t>
      </w:r>
      <w:r>
        <w:rPr>
          <w:rFonts w:ascii="Times New Roman" w:hAnsi="Times New Roman" w:cs="Times New Roman" w:hint="eastAsia"/>
        </w:rPr>
        <w:t>，</w:t>
      </w:r>
      <w:r>
        <w:rPr>
          <w:rFonts w:ascii="Times New Roman" w:hAnsi="Times New Roman" w:cs="Times New Roman"/>
        </w:rPr>
        <w:t>根据光的反射规律</w:t>
      </w:r>
      <w:r>
        <w:rPr>
          <w:rFonts w:ascii="Times New Roman" w:hAnsi="Times New Roman" w:cs="Times New Roman" w:hint="eastAsia"/>
        </w:rPr>
        <w:t>，</w:t>
      </w:r>
      <w:r>
        <w:rPr>
          <w:rFonts w:ascii="Times New Roman" w:hAnsi="Times New Roman" w:cs="Times New Roman"/>
        </w:rPr>
        <w:t>反射光线应该向前倾斜</w:t>
      </w:r>
      <w:r>
        <w:rPr>
          <w:rFonts w:ascii="Times New Roman" w:hAnsi="Times New Roman" w:cs="Times New Roman" w:hint="eastAsia"/>
        </w:rPr>
        <w:t>，</w:t>
      </w:r>
      <w:r>
        <w:rPr>
          <w:rFonts w:ascii="Times New Roman" w:hAnsi="Times New Roman" w:cs="Times New Roman"/>
        </w:rPr>
        <w:t>在纸板前方</w:t>
      </w:r>
      <w:r>
        <w:rPr>
          <w:rFonts w:ascii="Times New Roman" w:hAnsi="Times New Roman" w:cs="Times New Roman" w:hint="eastAsia"/>
        </w:rPr>
        <w:t>，</w:t>
      </w:r>
      <w:r>
        <w:rPr>
          <w:rFonts w:ascii="Times New Roman" w:hAnsi="Times New Roman" w:cs="Times New Roman"/>
        </w:rPr>
        <w:t>故选C；(2)一次实验得到的结论具有偶然性</w:t>
      </w:r>
      <w:r>
        <w:rPr>
          <w:rFonts w:ascii="Times New Roman" w:hAnsi="Times New Roman" w:cs="Times New Roman" w:hint="eastAsia"/>
        </w:rPr>
        <w:t xml:space="preserve">， </w:t>
      </w:r>
      <w:r>
        <w:rPr>
          <w:rFonts w:ascii="Times New Roman" w:hAnsi="Times New Roman" w:cs="Times New Roman"/>
        </w:rPr>
        <w:t>应该多次实验得出普遍规律．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18. </w:t>
      </w:r>
      <w:r>
        <w:rPr>
          <w:rFonts w:ascii="Times New Roman" w:hAnsi="Times New Roman" w:cs="Times New Roman"/>
        </w:rPr>
        <w:t>【实验探究】(1)25°　【实验结论】(2)不成正比　【评估与交流】(3)光从空气斜射入玻璃中时</w:t>
      </w:r>
      <w:r>
        <w:rPr>
          <w:rFonts w:ascii="Times New Roman" w:hAnsi="Times New Roman" w:cs="Times New Roman" w:hint="eastAsia"/>
        </w:rPr>
        <w:t>，</w:t>
      </w:r>
      <w:r>
        <w:rPr>
          <w:rFonts w:ascii="Times New Roman" w:hAnsi="Times New Roman" w:cs="Times New Roman"/>
        </w:rPr>
        <w:t>折射角</w:t>
      </w:r>
      <w:r>
        <w:rPr>
          <w:rFonts w:ascii="Times New Roman" w:hAnsi="Times New Roman" w:cs="Times New Roman" w:hint="eastAsia"/>
        </w:rPr>
        <w:t>增大值小于入射角增大值(合理即可)</w:t>
      </w:r>
      <w:r>
        <w:rPr>
          <w:rFonts w:ascii="Times New Roman" w:hAnsi="Times New Roman" w:cs="Times New Roman"/>
        </w:rPr>
        <w:t xml:space="preserve"> 　</w:t>
      </w:r>
      <w:r>
        <w:rPr>
          <w:rFonts w:ascii="Times New Roman" w:eastAsia="黑体" w:hAnsi="Times New Roman" w:cs="Times New Roman"/>
        </w:rPr>
        <w:t>【解析】</w:t>
      </w:r>
      <w:r>
        <w:rPr>
          <w:rFonts w:ascii="Times New Roman" w:hAnsi="Times New Roman" w:cs="Times New Roman"/>
        </w:rPr>
        <w:t>【实验探究】根据图示</w:t>
      </w:r>
      <w:r>
        <w:rPr>
          <w:rFonts w:ascii="Times New Roman" w:hAnsi="Times New Roman" w:cs="Times New Roman" w:hint="eastAsia"/>
        </w:rPr>
        <w:t>，</w:t>
      </w:r>
      <w:r>
        <w:rPr>
          <w:rFonts w:ascii="Times New Roman" w:hAnsi="Times New Roman" w:cs="Times New Roman"/>
        </w:rPr>
        <w:t>折射角是指法线与折射光线之间的夹角</w:t>
      </w:r>
      <w:r>
        <w:rPr>
          <w:rFonts w:ascii="Times New Roman" w:hAnsi="Times New Roman" w:cs="Times New Roman" w:hint="eastAsia"/>
        </w:rPr>
        <w:t>，</w:t>
      </w:r>
      <w:r>
        <w:rPr>
          <w:rFonts w:ascii="Times New Roman" w:hAnsi="Times New Roman" w:cs="Times New Roman"/>
        </w:rPr>
        <w:t>因此折射角为90°－65°＝25°；【实验结论】根据表中的数据</w:t>
      </w:r>
      <w:r>
        <w:rPr>
          <w:rFonts w:ascii="Times New Roman" w:hAnsi="Times New Roman" w:cs="Times New Roman" w:hint="eastAsia"/>
        </w:rPr>
        <w:t>，</w:t>
      </w:r>
      <w:r>
        <w:rPr>
          <w:rFonts w:ascii="Times New Roman" w:hAnsi="Times New Roman" w:cs="Times New Roman"/>
        </w:rPr>
        <w:t>入射角每增大20°</w:t>
      </w:r>
      <w:r>
        <w:rPr>
          <w:rFonts w:ascii="Times New Roman" w:hAnsi="Times New Roman" w:cs="Times New Roman" w:hint="eastAsia"/>
        </w:rPr>
        <w:t>，</w:t>
      </w:r>
      <w:r>
        <w:rPr>
          <w:rFonts w:ascii="Times New Roman" w:hAnsi="Times New Roman" w:cs="Times New Roman"/>
        </w:rPr>
        <w:t>折射角增大的度数分别是12°、10°、6°</w:t>
      </w:r>
      <w:r>
        <w:rPr>
          <w:rFonts w:ascii="Times New Roman" w:hAnsi="Times New Roman" w:cs="Times New Roman" w:hint="eastAsia"/>
        </w:rPr>
        <w:t>，</w:t>
      </w:r>
      <w:r>
        <w:rPr>
          <w:rFonts w:ascii="Times New Roman" w:hAnsi="Times New Roman" w:cs="Times New Roman"/>
        </w:rPr>
        <w:t>没有按比例增大</w:t>
      </w:r>
      <w:r>
        <w:rPr>
          <w:rFonts w:ascii="Times New Roman" w:hAnsi="Times New Roman" w:cs="Times New Roman" w:hint="eastAsia"/>
        </w:rPr>
        <w:t>，</w:t>
      </w:r>
      <w:r>
        <w:rPr>
          <w:rFonts w:ascii="Times New Roman" w:hAnsi="Times New Roman" w:cs="Times New Roman"/>
        </w:rPr>
        <w:t>因此折射角与入射角大小不成正比；【评估与交流】根据(2)的分析</w:t>
      </w:r>
      <w:r>
        <w:rPr>
          <w:rFonts w:ascii="Times New Roman" w:hAnsi="Times New Roman" w:cs="Times New Roman" w:hint="eastAsia"/>
        </w:rPr>
        <w:t>，</w:t>
      </w:r>
      <w:r>
        <w:rPr>
          <w:rFonts w:ascii="Times New Roman" w:hAnsi="Times New Roman" w:cs="Times New Roman"/>
        </w:rPr>
        <w:t>光从空气斜射入玻璃中时</w:t>
      </w:r>
      <w:r>
        <w:rPr>
          <w:rFonts w:ascii="Times New Roman" w:hAnsi="Times New Roman" w:cs="Times New Roman" w:hint="eastAsia"/>
        </w:rPr>
        <w:t>，</w:t>
      </w:r>
      <w:r>
        <w:rPr>
          <w:rFonts w:ascii="Times New Roman" w:hAnsi="Times New Roman" w:cs="Times New Roman"/>
        </w:rPr>
        <w:t>折射角增大值小于入射角增大值．</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19. </w:t>
      </w:r>
      <w:r>
        <w:rPr>
          <w:rFonts w:ascii="Times New Roman" w:hAnsi="Times New Roman" w:cs="Times New Roman"/>
        </w:rPr>
        <w:t>【进行实验与收集证据】(1)不点燃　像　(3)不能　 【</w:t>
      </w:r>
      <w:r>
        <w:rPr>
          <w:rFonts w:ascii="Times New Roman" w:hAnsi="Times New Roman" w:cs="Times New Roman" w:hint="eastAsia"/>
        </w:rPr>
        <w:t>分析论证】(</w:t>
      </w:r>
      <w:r>
        <w:rPr>
          <w:rFonts w:ascii="Times New Roman" w:hAnsi="Times New Roman" w:cs="Times New Roman"/>
        </w:rPr>
        <w:t>1)相等　(2)相等　(3)虚　【交流与反思】</w:t>
      </w:r>
      <w:r>
        <w:rPr>
          <w:rFonts w:ascii="Times New Roman" w:hAnsi="Times New Roman" w:cs="Times New Roman" w:hint="eastAsia"/>
          <w:i/>
        </w:rPr>
        <w:t>A</w:t>
      </w:r>
      <w:r>
        <w:rPr>
          <w:rFonts w:ascii="Times New Roman" w:hAnsi="Times New Roman" w:cs="Times New Roman" w:hint="eastAsia"/>
          <w:vertAlign w:val="subscript"/>
        </w:rPr>
        <w:t>1</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20. </w:t>
      </w:r>
      <w:r>
        <w:rPr>
          <w:rFonts w:hAnsi="宋体" w:cs="Times New Roman"/>
        </w:rPr>
        <w:t>①</w:t>
      </w:r>
      <w:r>
        <w:rPr>
          <w:rFonts w:ascii="Times New Roman" w:hAnsi="Times New Roman" w:cs="Times New Roman"/>
        </w:rPr>
        <w:t>　</w:t>
      </w:r>
      <w:r>
        <w:rPr>
          <w:rFonts w:hAnsi="宋体" w:cs="Times New Roman"/>
        </w:rPr>
        <w:t>③</w:t>
      </w:r>
      <w:r>
        <w:rPr>
          <w:rFonts w:ascii="Times New Roman" w:hAnsi="Times New Roman" w:cs="Times New Roman"/>
        </w:rPr>
        <w:t>　</w:t>
      </w:r>
      <w:r>
        <w:rPr>
          <w:rFonts w:ascii="Times New Roman" w:eastAsia="黑体" w:hAnsi="Times New Roman" w:cs="Times New Roman"/>
        </w:rPr>
        <w:t>【解析】</w:t>
      </w:r>
      <w:r>
        <w:rPr>
          <w:rFonts w:ascii="Times New Roman" w:hAnsi="Times New Roman" w:cs="Times New Roman"/>
        </w:rPr>
        <w:t>太阳光经三棱镜后发生色散</w:t>
      </w:r>
      <w:r>
        <w:rPr>
          <w:rFonts w:ascii="Times New Roman" w:hAnsi="Times New Roman" w:cs="Times New Roman" w:hint="eastAsia"/>
        </w:rPr>
        <w:t>，</w:t>
      </w:r>
      <w:r>
        <w:rPr>
          <w:rFonts w:ascii="Times New Roman" w:hAnsi="Times New Roman" w:cs="Times New Roman"/>
        </w:rPr>
        <w:t>图中白屏位置从上到下依次呈现红、橙、黄、绿、蓝、靛、紫七种颜色的可见光</w:t>
      </w:r>
      <w:r>
        <w:rPr>
          <w:rFonts w:ascii="Times New Roman" w:hAnsi="Times New Roman" w:cs="Times New Roman" w:hint="eastAsia"/>
        </w:rPr>
        <w:t>，</w:t>
      </w:r>
      <w:r>
        <w:rPr>
          <w:rFonts w:ascii="Times New Roman" w:hAnsi="Times New Roman" w:cs="Times New Roman"/>
        </w:rPr>
        <w:t>它们在</w:t>
      </w:r>
      <w:r>
        <w:rPr>
          <w:rFonts w:hAnsi="宋体" w:cs="Times New Roman"/>
        </w:rPr>
        <w:t>②</w:t>
      </w:r>
      <w:r>
        <w:rPr>
          <w:rFonts w:ascii="Times New Roman" w:hAnsi="Times New Roman" w:cs="Times New Roman"/>
        </w:rPr>
        <w:t>区域；红光之外的</w:t>
      </w:r>
      <w:r>
        <w:rPr>
          <w:rFonts w:hAnsi="宋体" w:cs="Times New Roman"/>
        </w:rPr>
        <w:t>①</w:t>
      </w:r>
      <w:r>
        <w:rPr>
          <w:rFonts w:ascii="Times New Roman" w:hAnsi="Times New Roman" w:cs="Times New Roman"/>
        </w:rPr>
        <w:t>区域是红外线</w:t>
      </w:r>
      <w:r>
        <w:rPr>
          <w:rFonts w:ascii="Times New Roman" w:hAnsi="Times New Roman" w:cs="Times New Roman" w:hint="eastAsia"/>
        </w:rPr>
        <w:t>，</w:t>
      </w:r>
      <w:r>
        <w:rPr>
          <w:rFonts w:ascii="Times New Roman" w:hAnsi="Times New Roman" w:cs="Times New Roman"/>
        </w:rPr>
        <w:t>生活中可以利用红外线来实现遥控；紫光之外的</w:t>
      </w:r>
      <w:r>
        <w:rPr>
          <w:rFonts w:hAnsi="宋体" w:cs="Times New Roman"/>
        </w:rPr>
        <w:t>③</w:t>
      </w:r>
      <w:r>
        <w:rPr>
          <w:rFonts w:ascii="Times New Roman" w:hAnsi="Times New Roman" w:cs="Times New Roman"/>
        </w:rPr>
        <w:t>区域是紫外线</w:t>
      </w:r>
      <w:r>
        <w:rPr>
          <w:rFonts w:ascii="Times New Roman" w:hAnsi="Times New Roman" w:cs="Times New Roman" w:hint="eastAsia"/>
        </w:rPr>
        <w:t>，</w:t>
      </w:r>
      <w:r>
        <w:rPr>
          <w:rFonts w:ascii="Times New Roman" w:hAnsi="Times New Roman" w:cs="Times New Roman"/>
        </w:rPr>
        <w:t>紫外线能使荧光物质发光</w:t>
      </w:r>
      <w:r>
        <w:rPr>
          <w:rFonts w:ascii="Times New Roman" w:hAnsi="Times New Roman" w:cs="Times New Roman" w:hint="eastAsia"/>
        </w:rPr>
        <w:t>，</w:t>
      </w:r>
      <w:r>
        <w:rPr>
          <w:rFonts w:ascii="Times New Roman" w:hAnsi="Times New Roman" w:cs="Times New Roman"/>
        </w:rPr>
        <w:t>从而可以识别钞票真伪．</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21. </w:t>
      </w:r>
      <w:r>
        <w:rPr>
          <w:rFonts w:ascii="Times New Roman" w:hAnsi="Times New Roman" w:cs="Times New Roman" w:hint="eastAsia"/>
          <w:i/>
        </w:rPr>
        <w:t>AO</w:t>
      </w:r>
      <w:r>
        <w:rPr>
          <w:rFonts w:ascii="Times New Roman" w:hAnsi="Times New Roman" w:cs="Times New Roman"/>
        </w:rPr>
        <w:t>　30°　</w:t>
      </w:r>
      <w:r>
        <w:rPr>
          <w:rFonts w:ascii="Times New Roman" w:eastAsia="黑体" w:hAnsi="Times New Roman" w:cs="Times New Roman"/>
        </w:rPr>
        <w:t>【解析】</w:t>
      </w:r>
      <w:r>
        <w:rPr>
          <w:rFonts w:ascii="Times New Roman" w:hAnsi="Times New Roman" w:cs="Times New Roman"/>
        </w:rPr>
        <w:t>光线射到空气和水的界面时</w:t>
      </w:r>
      <w:r>
        <w:rPr>
          <w:rFonts w:ascii="Times New Roman" w:hAnsi="Times New Roman" w:cs="Times New Roman" w:hint="eastAsia"/>
        </w:rPr>
        <w:t>，</w:t>
      </w:r>
      <w:r>
        <w:rPr>
          <w:rFonts w:ascii="Times New Roman" w:hAnsi="Times New Roman" w:cs="Times New Roman"/>
        </w:rPr>
        <w:t>会发生反射和折射．当发生反射时</w:t>
      </w:r>
      <w:r>
        <w:rPr>
          <w:rFonts w:ascii="Times New Roman" w:hAnsi="Times New Roman" w:cs="Times New Roman" w:hint="eastAsia"/>
        </w:rPr>
        <w:t>，</w:t>
      </w:r>
      <w:r>
        <w:rPr>
          <w:rFonts w:ascii="Times New Roman" w:hAnsi="Times New Roman" w:cs="Times New Roman"/>
        </w:rPr>
        <w:t>反射光线与入射光线分居法线两侧</w:t>
      </w:r>
      <w:r>
        <w:rPr>
          <w:rFonts w:ascii="Times New Roman" w:hAnsi="Times New Roman" w:cs="Times New Roman" w:hint="eastAsia"/>
        </w:rPr>
        <w:t>，</w:t>
      </w:r>
      <w:r>
        <w:rPr>
          <w:rFonts w:ascii="Times New Roman" w:hAnsi="Times New Roman" w:cs="Times New Roman"/>
        </w:rPr>
        <w:t>反射角等于入射角</w:t>
      </w:r>
      <w:r>
        <w:rPr>
          <w:rFonts w:ascii="Times New Roman" w:hAnsi="Times New Roman" w:cs="Times New Roman" w:hint="eastAsia"/>
        </w:rPr>
        <w:t>，</w:t>
      </w:r>
      <w:r>
        <w:rPr>
          <w:rFonts w:ascii="Times New Roman" w:hAnsi="Times New Roman" w:cs="Times New Roman"/>
        </w:rPr>
        <w:t>反射光线与入射光线在界面的同侧．由图可以看出</w:t>
      </w:r>
      <w:r>
        <w:rPr>
          <w:rFonts w:ascii="Times New Roman" w:hAnsi="Times New Roman" w:cs="Times New Roman" w:hint="eastAsia"/>
        </w:rPr>
        <w:t>，</w:t>
      </w:r>
      <w:r>
        <w:rPr>
          <w:rFonts w:ascii="Times New Roman" w:hAnsi="Times New Roman" w:cs="Times New Roman" w:hint="eastAsia"/>
          <w:i/>
        </w:rPr>
        <w:t>AO</w:t>
      </w:r>
      <w:r>
        <w:rPr>
          <w:rFonts w:ascii="Times New Roman" w:hAnsi="Times New Roman" w:cs="Times New Roman"/>
        </w:rPr>
        <w:t>、</w:t>
      </w:r>
      <w:r>
        <w:rPr>
          <w:rFonts w:ascii="Times New Roman" w:hAnsi="Times New Roman" w:cs="Times New Roman"/>
          <w:i/>
        </w:rPr>
        <w:t>OC</w:t>
      </w:r>
      <w:r>
        <w:rPr>
          <w:rFonts w:ascii="Times New Roman" w:hAnsi="Times New Roman" w:cs="Times New Roman"/>
        </w:rPr>
        <w:t>与</w:t>
      </w:r>
      <w:r>
        <w:rPr>
          <w:rFonts w:ascii="Times New Roman" w:hAnsi="Times New Roman" w:cs="Times New Roman"/>
          <w:i/>
        </w:rPr>
        <w:t>PQ</w:t>
      </w:r>
      <w:r>
        <w:rPr>
          <w:rFonts w:ascii="Times New Roman" w:hAnsi="Times New Roman" w:cs="Times New Roman"/>
        </w:rPr>
        <w:t>的夹角相等</w:t>
      </w:r>
      <w:r>
        <w:rPr>
          <w:rFonts w:ascii="Times New Roman" w:hAnsi="Times New Roman" w:cs="Times New Roman" w:hint="eastAsia"/>
        </w:rPr>
        <w:t>，</w:t>
      </w:r>
      <w:r>
        <w:rPr>
          <w:rFonts w:ascii="Times New Roman" w:hAnsi="Times New Roman" w:cs="Times New Roman"/>
        </w:rPr>
        <w:t>因而</w:t>
      </w:r>
      <w:r>
        <w:rPr>
          <w:rFonts w:ascii="Times New Roman" w:hAnsi="Times New Roman" w:cs="Times New Roman"/>
          <w:i/>
        </w:rPr>
        <w:t>AO</w:t>
      </w:r>
      <w:r>
        <w:rPr>
          <w:rFonts w:ascii="Times New Roman" w:hAnsi="Times New Roman" w:cs="Times New Roman"/>
        </w:rPr>
        <w:t>、</w:t>
      </w:r>
      <w:r>
        <w:rPr>
          <w:rFonts w:ascii="Times New Roman" w:hAnsi="Times New Roman" w:cs="Times New Roman"/>
          <w:i/>
        </w:rPr>
        <w:t>OC</w:t>
      </w:r>
      <w:r>
        <w:rPr>
          <w:rFonts w:ascii="Times New Roman" w:hAnsi="Times New Roman" w:cs="Times New Roman"/>
        </w:rPr>
        <w:t>分别是入射光线和反射光线</w:t>
      </w:r>
      <w:r>
        <w:rPr>
          <w:rFonts w:ascii="Times New Roman" w:hAnsi="Times New Roman" w:cs="Times New Roman" w:hint="eastAsia"/>
        </w:rPr>
        <w:t>，</w:t>
      </w:r>
      <w:r>
        <w:rPr>
          <w:rFonts w:ascii="Times New Roman" w:hAnsi="Times New Roman" w:cs="Times New Roman" w:hint="eastAsia"/>
          <w:i/>
        </w:rPr>
        <w:t>OB</w:t>
      </w:r>
      <w:r>
        <w:rPr>
          <w:rFonts w:ascii="Times New Roman" w:hAnsi="Times New Roman" w:cs="Times New Roman"/>
        </w:rPr>
        <w:t>为折射光线</w:t>
      </w:r>
      <w:r>
        <w:rPr>
          <w:rFonts w:ascii="Times New Roman" w:hAnsi="Times New Roman" w:cs="Times New Roman" w:hint="eastAsia"/>
        </w:rPr>
        <w:t>，</w:t>
      </w:r>
      <w:r>
        <w:rPr>
          <w:rFonts w:ascii="Times New Roman" w:hAnsi="Times New Roman" w:cs="Times New Roman"/>
        </w:rPr>
        <w:t>根据</w:t>
      </w:r>
      <w:r>
        <w:rPr>
          <w:rFonts w:ascii="Times New Roman" w:hAnsi="Times New Roman" w:cs="Times New Roman"/>
          <w:i/>
        </w:rPr>
        <w:t>OB</w:t>
      </w:r>
      <w:r>
        <w:rPr>
          <w:rFonts w:ascii="Times New Roman" w:hAnsi="Times New Roman" w:cs="Times New Roman"/>
        </w:rPr>
        <w:t>所处的位置分析可知</w:t>
      </w:r>
      <w:r>
        <w:rPr>
          <w:rFonts w:ascii="Times New Roman" w:hAnsi="Times New Roman" w:cs="Times New Roman" w:hint="eastAsia"/>
        </w:rPr>
        <w:t>，</w:t>
      </w:r>
      <w:r>
        <w:rPr>
          <w:rFonts w:ascii="Times New Roman" w:hAnsi="Times New Roman" w:cs="Times New Roman" w:hint="eastAsia"/>
          <w:i/>
        </w:rPr>
        <w:t>AO</w:t>
      </w:r>
      <w:r>
        <w:rPr>
          <w:rFonts w:ascii="Times New Roman" w:hAnsi="Times New Roman" w:cs="Times New Roman"/>
        </w:rPr>
        <w:t>为入射光线</w:t>
      </w:r>
      <w:r>
        <w:rPr>
          <w:rFonts w:ascii="Times New Roman" w:hAnsi="Times New Roman" w:cs="Times New Roman" w:hint="eastAsia"/>
        </w:rPr>
        <w:t>，</w:t>
      </w:r>
      <w:r>
        <w:rPr>
          <w:rFonts w:ascii="Times New Roman" w:hAnsi="Times New Roman" w:cs="Times New Roman" w:hint="eastAsia"/>
          <w:i/>
        </w:rPr>
        <w:t>OC</w:t>
      </w:r>
      <w:r>
        <w:rPr>
          <w:rFonts w:ascii="Times New Roman" w:hAnsi="Times New Roman" w:cs="Times New Roman"/>
        </w:rPr>
        <w:t>为反射光线</w:t>
      </w:r>
      <w:r>
        <w:rPr>
          <w:rFonts w:ascii="Times New Roman" w:hAnsi="Times New Roman" w:cs="Times New Roman" w:hint="eastAsia"/>
        </w:rPr>
        <w:t>，</w:t>
      </w:r>
      <w:r>
        <w:rPr>
          <w:rFonts w:ascii="Times New Roman" w:hAnsi="Times New Roman" w:cs="Times New Roman" w:hint="eastAsia"/>
          <w:i/>
        </w:rPr>
        <w:t>PQ</w:t>
      </w:r>
      <w:r>
        <w:rPr>
          <w:rFonts w:ascii="Times New Roman" w:hAnsi="Times New Roman" w:cs="Times New Roman"/>
        </w:rPr>
        <w:t>为法线</w:t>
      </w:r>
      <w:r>
        <w:rPr>
          <w:rFonts w:ascii="Times New Roman" w:hAnsi="Times New Roman" w:cs="Times New Roman" w:hint="eastAsia"/>
        </w:rPr>
        <w:t>，</w:t>
      </w:r>
      <w:r>
        <w:rPr>
          <w:rFonts w:ascii="Times New Roman" w:hAnsi="Times New Roman" w:cs="Times New Roman" w:hint="eastAsia"/>
          <w:i/>
        </w:rPr>
        <w:t>RS</w:t>
      </w:r>
      <w:r>
        <w:rPr>
          <w:rFonts w:ascii="Times New Roman" w:hAnsi="Times New Roman" w:cs="Times New Roman"/>
        </w:rPr>
        <w:t>为界面</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i/>
        </w:rPr>
        <w:t>AOP</w:t>
      </w:r>
      <w:r>
        <w:rPr>
          <w:rFonts w:ascii="Times New Roman" w:hAnsi="Times New Roman" w:cs="Times New Roman"/>
        </w:rPr>
        <w:t>为入射角</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i/>
        </w:rPr>
        <w:t>COP</w:t>
      </w:r>
      <w:r>
        <w:rPr>
          <w:rFonts w:ascii="Times New Roman" w:hAnsi="Times New Roman" w:cs="Times New Roman"/>
        </w:rPr>
        <w:t>反射角</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i/>
        </w:rPr>
        <w:t>BOQ</w:t>
      </w:r>
      <w:r>
        <w:rPr>
          <w:rFonts w:ascii="Times New Roman" w:hAnsi="Times New Roman" w:cs="Times New Roman"/>
        </w:rPr>
        <w:t>为折射角</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i/>
        </w:rPr>
        <w:t>AOP</w:t>
      </w:r>
      <w:r>
        <w:rPr>
          <w:rFonts w:ascii="Times New Roman" w:hAnsi="Times New Roman" w:cs="Times New Roman"/>
        </w:rPr>
        <w:t>＝90°－60°＝30°；</w:t>
      </w:r>
      <w:r>
        <w:rPr>
          <w:rFonts w:hAnsi="宋体" w:cs="Times New Roman"/>
        </w:rPr>
        <w:t>∠</w:t>
      </w:r>
      <w:r>
        <w:rPr>
          <w:rFonts w:ascii="Times New Roman" w:hAnsi="Times New Roman" w:cs="Times New Roman"/>
          <w:i/>
        </w:rPr>
        <w:t>COP</w:t>
      </w:r>
      <w:r>
        <w:rPr>
          <w:rFonts w:ascii="Times New Roman" w:hAnsi="Times New Roman" w:cs="Times New Roman"/>
        </w:rPr>
        <w:t>＝</w:t>
      </w:r>
      <w:r>
        <w:rPr>
          <w:rFonts w:hAnsi="宋体" w:cs="Times New Roman"/>
        </w:rPr>
        <w:t>∠</w:t>
      </w:r>
      <w:r>
        <w:rPr>
          <w:rFonts w:ascii="Times New Roman" w:hAnsi="Times New Roman" w:cs="Times New Roman"/>
          <w:i/>
        </w:rPr>
        <w:t>AOP</w:t>
      </w:r>
      <w:r>
        <w:rPr>
          <w:rFonts w:ascii="Times New Roman" w:hAnsi="Times New Roman" w:cs="Times New Roman"/>
        </w:rPr>
        <w:t>＝30°.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22. </w:t>
      </w:r>
      <w:r>
        <w:rPr>
          <w:rFonts w:ascii="Times New Roman" w:hAnsi="Times New Roman" w:cs="Times New Roman"/>
        </w:rPr>
        <w:t>C　</w:t>
      </w:r>
      <w:r>
        <w:rPr>
          <w:rFonts w:ascii="Times New Roman" w:eastAsia="黑体" w:hAnsi="Times New Roman" w:cs="Times New Roman"/>
        </w:rPr>
        <w:t>【解析】</w:t>
      </w:r>
      <w:r>
        <w:rPr>
          <w:rFonts w:ascii="Times New Roman" w:hAnsi="Times New Roman" w:cs="Times New Roman"/>
        </w:rPr>
        <w:t>由图可知</w:t>
      </w:r>
      <w:r>
        <w:rPr>
          <w:rFonts w:ascii="Times New Roman" w:hAnsi="Times New Roman" w:cs="Times New Roman" w:hint="eastAsia"/>
        </w:rPr>
        <w:t>，</w:t>
      </w:r>
      <w:r>
        <w:rPr>
          <w:rFonts w:ascii="Times New Roman" w:hAnsi="Times New Roman" w:cs="Times New Roman"/>
        </w:rPr>
        <w:t>影像甲是由光沿直线传播形成的影子</w:t>
      </w:r>
      <w:r>
        <w:rPr>
          <w:rFonts w:ascii="Times New Roman" w:hAnsi="Times New Roman" w:cs="Times New Roman" w:hint="eastAsia"/>
        </w:rPr>
        <w:t>，</w:t>
      </w:r>
      <w:r>
        <w:rPr>
          <w:rFonts w:ascii="Times New Roman" w:hAnsi="Times New Roman" w:cs="Times New Roman"/>
        </w:rPr>
        <w:t>早上太阳高度低</w:t>
      </w:r>
      <w:r>
        <w:rPr>
          <w:rFonts w:ascii="Times New Roman" w:hAnsi="Times New Roman" w:cs="Times New Roman" w:hint="eastAsia"/>
        </w:rPr>
        <w:t>，</w:t>
      </w:r>
      <w:r>
        <w:rPr>
          <w:rFonts w:ascii="Times New Roman" w:hAnsi="Times New Roman" w:cs="Times New Roman"/>
        </w:rPr>
        <w:t>所形成的影子较长</w:t>
      </w:r>
      <w:r>
        <w:rPr>
          <w:rFonts w:ascii="Times New Roman" w:hAnsi="Times New Roman" w:cs="Times New Roman" w:hint="eastAsia"/>
        </w:rPr>
        <w:t>，</w:t>
      </w:r>
      <w:r>
        <w:rPr>
          <w:rFonts w:ascii="Times New Roman" w:hAnsi="Times New Roman" w:cs="Times New Roman"/>
        </w:rPr>
        <w:t>过十多分钟后</w:t>
      </w:r>
      <w:r>
        <w:rPr>
          <w:rFonts w:ascii="Times New Roman" w:hAnsi="Times New Roman" w:cs="Times New Roman" w:hint="eastAsia"/>
        </w:rPr>
        <w:t>，</w:t>
      </w:r>
      <w:r>
        <w:rPr>
          <w:rFonts w:ascii="Times New Roman" w:hAnsi="Times New Roman" w:cs="Times New Roman"/>
        </w:rPr>
        <w:t>太阳升高</w:t>
      </w:r>
      <w:r>
        <w:rPr>
          <w:rFonts w:ascii="Times New Roman" w:hAnsi="Times New Roman" w:cs="Times New Roman" w:hint="eastAsia"/>
        </w:rPr>
        <w:t>，</w:t>
      </w:r>
      <w:r>
        <w:rPr>
          <w:rFonts w:ascii="Times New Roman" w:hAnsi="Times New Roman" w:cs="Times New Roman"/>
        </w:rPr>
        <w:t>这时形成的影子比早上短；影像乙是平面镜成像现象</w:t>
      </w:r>
      <w:r>
        <w:rPr>
          <w:rFonts w:ascii="Times New Roman" w:hAnsi="Times New Roman" w:cs="Times New Roman" w:hint="eastAsia"/>
        </w:rPr>
        <w:t>，</w:t>
      </w:r>
      <w:r>
        <w:rPr>
          <w:rFonts w:ascii="Times New Roman" w:hAnsi="Times New Roman" w:cs="Times New Roman"/>
        </w:rPr>
        <w:t>平静的水面相当于平面镜</w:t>
      </w:r>
      <w:r>
        <w:rPr>
          <w:rFonts w:ascii="Times New Roman" w:hAnsi="Times New Roman" w:cs="Times New Roman" w:hint="eastAsia"/>
        </w:rPr>
        <w:t>，</w:t>
      </w:r>
      <w:r>
        <w:rPr>
          <w:rFonts w:ascii="Times New Roman" w:hAnsi="Times New Roman" w:cs="Times New Roman"/>
        </w:rPr>
        <w:t>建筑物通过平面镜成等大的虚像</w:t>
      </w:r>
      <w:r>
        <w:rPr>
          <w:rFonts w:ascii="Times New Roman" w:hAnsi="Times New Roman" w:cs="Times New Roman" w:hint="eastAsia"/>
        </w:rPr>
        <w:t>，</w:t>
      </w:r>
      <w:r>
        <w:rPr>
          <w:rFonts w:ascii="Times New Roman" w:hAnsi="Times New Roman" w:cs="Times New Roman"/>
        </w:rPr>
        <w:t>由于建筑物的大小不变</w:t>
      </w:r>
      <w:r>
        <w:rPr>
          <w:rFonts w:ascii="Times New Roman" w:hAnsi="Times New Roman" w:cs="Times New Roman" w:hint="eastAsia"/>
        </w:rPr>
        <w:t>，</w:t>
      </w:r>
      <w:r>
        <w:rPr>
          <w:rFonts w:ascii="Times New Roman" w:hAnsi="Times New Roman" w:cs="Times New Roman"/>
        </w:rPr>
        <w:t>所以过十多分钟后</w:t>
      </w:r>
      <w:r>
        <w:rPr>
          <w:rFonts w:ascii="Times New Roman" w:hAnsi="Times New Roman" w:cs="Times New Roman" w:hint="eastAsia"/>
        </w:rPr>
        <w:t>，</w:t>
      </w:r>
      <w:r>
        <w:rPr>
          <w:rFonts w:ascii="Times New Roman" w:hAnsi="Times New Roman" w:cs="Times New Roman"/>
        </w:rPr>
        <w:t>所成像的大小不变．综上所述</w:t>
      </w:r>
      <w:r>
        <w:rPr>
          <w:rFonts w:ascii="Times New Roman" w:hAnsi="Times New Roman" w:cs="Times New Roman" w:hint="eastAsia"/>
        </w:rPr>
        <w:t>，</w:t>
      </w:r>
      <w:r>
        <w:rPr>
          <w:rFonts w:ascii="Times New Roman" w:hAnsi="Times New Roman" w:cs="Times New Roman"/>
        </w:rPr>
        <w:t>甲影像的大小发生变化</w:t>
      </w:r>
      <w:r>
        <w:rPr>
          <w:rFonts w:ascii="Times New Roman" w:hAnsi="Times New Roman" w:cs="Times New Roman" w:hint="eastAsia"/>
        </w:rPr>
        <w:t>，</w:t>
      </w:r>
      <w:r>
        <w:rPr>
          <w:rFonts w:ascii="Times New Roman" w:hAnsi="Times New Roman" w:cs="Times New Roman"/>
        </w:rPr>
        <w:t>而乙影像的大小不发生变化</w:t>
      </w:r>
      <w:r>
        <w:rPr>
          <w:rFonts w:ascii="Times New Roman" w:hAnsi="Times New Roman" w:cs="Times New Roman" w:hint="eastAsia"/>
        </w:rPr>
        <w:t>，C</w:t>
      </w:r>
      <w:r>
        <w:rPr>
          <w:rFonts w:ascii="Times New Roman" w:hAnsi="Times New Roman" w:cs="Times New Roman"/>
        </w:rPr>
        <w:t>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23. </w:t>
      </w:r>
      <w:r>
        <w:rPr>
          <w:rFonts w:ascii="Times New Roman" w:hAnsi="Times New Roman" w:cs="Times New Roman"/>
        </w:rPr>
        <w:t>D　</w:t>
      </w:r>
      <w:r>
        <w:rPr>
          <w:rFonts w:ascii="Times New Roman" w:eastAsia="黑体" w:hAnsi="Times New Roman" w:cs="Times New Roman"/>
        </w:rPr>
        <w:t>【解析】</w:t>
      </w:r>
      <w:r>
        <w:rPr>
          <w:rFonts w:ascii="Times New Roman" w:hAnsi="Times New Roman" w:cs="Times New Roman"/>
        </w:rPr>
        <w:t>看到的柳影是光的反射形</w:t>
      </w:r>
      <w:r>
        <w:rPr>
          <w:rFonts w:ascii="Times New Roman" w:hAnsi="Times New Roman" w:cs="Times New Roman" w:hint="eastAsia"/>
        </w:rPr>
        <w:t>成的虚像，</w:t>
      </w:r>
      <w:r>
        <w:rPr>
          <w:rFonts w:ascii="Times New Roman" w:hAnsi="Times New Roman" w:cs="Times New Roman"/>
        </w:rPr>
        <w:t>A、B错误；看到的鱼儿是光的折射形成的虚像</w:t>
      </w:r>
      <w:r>
        <w:rPr>
          <w:rFonts w:ascii="Times New Roman" w:hAnsi="Times New Roman" w:cs="Times New Roman" w:hint="eastAsia"/>
        </w:rPr>
        <w:t>，</w:t>
      </w:r>
      <w:r>
        <w:rPr>
          <w:rFonts w:ascii="Times New Roman" w:hAnsi="Times New Roman" w:cs="Times New Roman"/>
        </w:rPr>
        <w:t>C错误</w:t>
      </w:r>
      <w:r>
        <w:rPr>
          <w:rFonts w:ascii="Times New Roman" w:hAnsi="Times New Roman" w:cs="Times New Roman" w:hint="eastAsia"/>
        </w:rPr>
        <w:t>，D</w:t>
      </w:r>
      <w:r>
        <w:rPr>
          <w:rFonts w:ascii="Times New Roman" w:hAnsi="Times New Roman" w:cs="Times New Roman"/>
        </w:rPr>
        <w:t>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24. </w:t>
      </w:r>
      <w:r>
        <w:rPr>
          <w:rFonts w:ascii="Times New Roman" w:hAnsi="Times New Roman" w:cs="Times New Roman"/>
        </w:rPr>
        <w:t>C　</w:t>
      </w:r>
      <w:r>
        <w:rPr>
          <w:rFonts w:ascii="Times New Roman" w:eastAsia="黑体" w:hAnsi="Times New Roman" w:cs="Times New Roman"/>
        </w:rPr>
        <w:t>【解析】</w:t>
      </w:r>
      <w:r>
        <w:rPr>
          <w:rFonts w:ascii="Times New Roman" w:hAnsi="Times New Roman" w:cs="Times New Roman"/>
        </w:rPr>
        <w:t>根据平面镜成像特点可知平面镜所成的像到平面镜的距离与物体到平面镜的距离相等；由于甲到平面镜的距离大于乙到平面镜的距离</w:t>
      </w:r>
      <w:r>
        <w:rPr>
          <w:rFonts w:ascii="Times New Roman" w:hAnsi="Times New Roman" w:cs="Times New Roman" w:hint="eastAsia"/>
        </w:rPr>
        <w:t>，</w:t>
      </w:r>
      <w:r>
        <w:rPr>
          <w:rFonts w:ascii="Times New Roman" w:hAnsi="Times New Roman" w:cs="Times New Roman"/>
        </w:rPr>
        <w:t>所以甲与甲的像间的距离大于乙与乙的像间的距离</w:t>
      </w:r>
      <w:r>
        <w:rPr>
          <w:rFonts w:ascii="Times New Roman" w:hAnsi="Times New Roman" w:cs="Times New Roman" w:hint="eastAsia"/>
        </w:rPr>
        <w:t>，A</w:t>
      </w:r>
      <w:r>
        <w:rPr>
          <w:rFonts w:ascii="Times New Roman" w:hAnsi="Times New Roman" w:cs="Times New Roman"/>
        </w:rPr>
        <w:t>错误；由于乙和丙到平面镜的距离相等</w:t>
      </w:r>
      <w:r>
        <w:rPr>
          <w:rFonts w:ascii="Times New Roman" w:hAnsi="Times New Roman" w:cs="Times New Roman" w:hint="eastAsia"/>
        </w:rPr>
        <w:t>，</w:t>
      </w:r>
      <w:r>
        <w:rPr>
          <w:rFonts w:ascii="Times New Roman" w:hAnsi="Times New Roman" w:cs="Times New Roman"/>
        </w:rPr>
        <w:t>所以乙与乙的像间的距离等于丙与丙的像间的距离</w:t>
      </w:r>
      <w:r>
        <w:rPr>
          <w:rFonts w:ascii="Times New Roman" w:hAnsi="Times New Roman" w:cs="Times New Roman" w:hint="eastAsia"/>
        </w:rPr>
        <w:t>，B</w:t>
      </w:r>
      <w:r>
        <w:rPr>
          <w:rFonts w:ascii="Times New Roman" w:hAnsi="Times New Roman" w:cs="Times New Roman"/>
        </w:rPr>
        <w:t>错误；由图可知甲与乙间的距离小于乙与丙间的距离</w:t>
      </w:r>
      <w:r>
        <w:rPr>
          <w:rFonts w:ascii="Times New Roman" w:hAnsi="Times New Roman" w:cs="Times New Roman" w:hint="eastAsia"/>
        </w:rPr>
        <w:t>，</w:t>
      </w:r>
      <w:r>
        <w:rPr>
          <w:rFonts w:ascii="Times New Roman" w:hAnsi="Times New Roman" w:cs="Times New Roman"/>
        </w:rPr>
        <w:t>由平面镜的成像特点可知甲的像与乙的</w:t>
      </w:r>
      <w:r>
        <w:rPr>
          <w:rFonts w:ascii="Times New Roman" w:hAnsi="Times New Roman" w:cs="Times New Roman" w:hint="eastAsia"/>
        </w:rPr>
        <w:t>像间的距离也小于乙的像与丙的像间的距离，</w:t>
      </w:r>
      <w:r>
        <w:rPr>
          <w:rFonts w:ascii="Times New Roman" w:hAnsi="Times New Roman" w:cs="Times New Roman"/>
        </w:rPr>
        <w:t>C正确</w:t>
      </w:r>
      <w:r>
        <w:rPr>
          <w:rFonts w:ascii="Times New Roman" w:hAnsi="Times New Roman" w:cs="Times New Roman" w:hint="eastAsia"/>
        </w:rPr>
        <w:t>，D</w:t>
      </w:r>
      <w:r>
        <w:rPr>
          <w:rFonts w:ascii="Times New Roman" w:hAnsi="Times New Roman" w:cs="Times New Roman"/>
        </w:rPr>
        <w:t>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25. </w:t>
      </w:r>
      <w:r>
        <w:rPr>
          <w:rFonts w:ascii="Times New Roman" w:hAnsi="Times New Roman" w:cs="Times New Roman"/>
        </w:rPr>
        <w:t>C　</w:t>
      </w:r>
      <w:r>
        <w:rPr>
          <w:rFonts w:ascii="Times New Roman" w:eastAsia="黑体" w:hAnsi="Times New Roman" w:cs="Times New Roman"/>
        </w:rPr>
        <w:t>【解析】</w:t>
      </w:r>
      <w:r>
        <w:rPr>
          <w:rFonts w:ascii="Times New Roman" w:hAnsi="Times New Roman" w:cs="Times New Roman"/>
        </w:rPr>
        <w:t>平面镜竖直向上移动时</w:t>
      </w:r>
      <w:r>
        <w:rPr>
          <w:rFonts w:ascii="Times New Roman" w:hAnsi="Times New Roman" w:cs="Times New Roman" w:hint="eastAsia"/>
        </w:rPr>
        <w:t>，</w:t>
      </w:r>
      <w:r>
        <w:rPr>
          <w:rFonts w:ascii="Times New Roman" w:hAnsi="Times New Roman" w:cs="Times New Roman"/>
        </w:rPr>
        <w:t>铅笔的像与铅笔还是关于平面镜所在平面对称的</w:t>
      </w:r>
      <w:r>
        <w:rPr>
          <w:rFonts w:ascii="Times New Roman" w:hAnsi="Times New Roman" w:cs="Times New Roman" w:hint="eastAsia"/>
        </w:rPr>
        <w:t>，</w:t>
      </w:r>
      <w:r>
        <w:rPr>
          <w:rFonts w:ascii="Times New Roman" w:hAnsi="Times New Roman" w:cs="Times New Roman"/>
        </w:rPr>
        <w:t>像是不动的</w:t>
      </w:r>
      <w:r>
        <w:rPr>
          <w:rFonts w:ascii="Times New Roman" w:hAnsi="Times New Roman" w:cs="Times New Roman" w:hint="eastAsia"/>
        </w:rPr>
        <w:t>，A</w:t>
      </w:r>
      <w:r>
        <w:rPr>
          <w:rFonts w:ascii="Times New Roman" w:hAnsi="Times New Roman" w:cs="Times New Roman"/>
        </w:rPr>
        <w:t>错误；为使铅笔在平面镜中成完整的像</w:t>
      </w:r>
      <w:r>
        <w:rPr>
          <w:rFonts w:ascii="Times New Roman" w:hAnsi="Times New Roman" w:cs="Times New Roman" w:hint="eastAsia"/>
        </w:rPr>
        <w:t>，</w:t>
      </w:r>
      <w:r>
        <w:rPr>
          <w:rFonts w:ascii="Times New Roman" w:hAnsi="Times New Roman" w:cs="Times New Roman"/>
        </w:rPr>
        <w:t>平面镜高度应至少为铅笔高的一半</w:t>
      </w:r>
      <w:r>
        <w:rPr>
          <w:rFonts w:ascii="Times New Roman" w:hAnsi="Times New Roman" w:cs="Times New Roman" w:hint="eastAsia"/>
        </w:rPr>
        <w:t>，</w:t>
      </w:r>
      <w:r>
        <w:rPr>
          <w:rFonts w:ascii="Times New Roman" w:hAnsi="Times New Roman" w:cs="Times New Roman"/>
        </w:rPr>
        <w:t>即5 cm</w:t>
      </w:r>
      <w:r>
        <w:rPr>
          <w:rFonts w:ascii="Times New Roman" w:hAnsi="Times New Roman" w:cs="Times New Roman" w:hint="eastAsia"/>
        </w:rPr>
        <w:t>，B</w:t>
      </w:r>
      <w:r>
        <w:rPr>
          <w:rFonts w:ascii="Times New Roman" w:hAnsi="Times New Roman" w:cs="Times New Roman"/>
        </w:rPr>
        <w:t>错误；由平面镜成像特点可知</w:t>
      </w:r>
      <w:r>
        <w:rPr>
          <w:rFonts w:ascii="Times New Roman" w:hAnsi="Times New Roman" w:cs="Times New Roman" w:hint="eastAsia"/>
        </w:rPr>
        <w:t>，</w:t>
      </w:r>
      <w:r>
        <w:rPr>
          <w:rFonts w:ascii="Times New Roman" w:hAnsi="Times New Roman" w:cs="Times New Roman"/>
        </w:rPr>
        <w:t>物和像是关于平面镜对称的</w:t>
      </w:r>
      <w:r>
        <w:rPr>
          <w:rFonts w:ascii="Times New Roman" w:hAnsi="Times New Roman" w:cs="Times New Roman" w:hint="eastAsia"/>
        </w:rPr>
        <w:t>，</w:t>
      </w:r>
      <w:r>
        <w:rPr>
          <w:rFonts w:ascii="Times New Roman" w:hAnsi="Times New Roman" w:cs="Times New Roman"/>
        </w:rPr>
        <w:t>当铅笔和平面镜均绕底部转至虚线位置时</w:t>
      </w:r>
      <w:r>
        <w:rPr>
          <w:rFonts w:ascii="Times New Roman" w:hAnsi="Times New Roman" w:cs="Times New Roman" w:hint="eastAsia"/>
        </w:rPr>
        <w:t>，</w:t>
      </w:r>
      <w:r>
        <w:rPr>
          <w:rFonts w:ascii="Times New Roman" w:hAnsi="Times New Roman" w:cs="Times New Roman"/>
        </w:rPr>
        <w:t>铅笔与它的像是对称平行的</w:t>
      </w:r>
      <w:r>
        <w:rPr>
          <w:rFonts w:ascii="Times New Roman" w:hAnsi="Times New Roman" w:cs="Times New Roman" w:hint="eastAsia"/>
        </w:rPr>
        <w:t>，C</w:t>
      </w:r>
      <w:r>
        <w:rPr>
          <w:rFonts w:ascii="Times New Roman" w:hAnsi="Times New Roman" w:cs="Times New Roman"/>
        </w:rPr>
        <w:t>正确；若铅笔和平面镜均水平向右移动10 cm</w:t>
      </w:r>
      <w:r>
        <w:rPr>
          <w:rFonts w:ascii="Times New Roman" w:hAnsi="Times New Roman" w:cs="Times New Roman" w:hint="eastAsia"/>
        </w:rPr>
        <w:t>，</w:t>
      </w:r>
      <w:r>
        <w:rPr>
          <w:rFonts w:ascii="Times New Roman" w:hAnsi="Times New Roman" w:cs="Times New Roman"/>
        </w:rPr>
        <w:t>则铅笔的像将向右移</w:t>
      </w:r>
      <w:r>
        <w:rPr>
          <w:rFonts w:ascii="Times New Roman" w:hAnsi="Times New Roman" w:cs="Times New Roman" w:hint="eastAsia"/>
        </w:rPr>
        <w:t>动</w:t>
      </w:r>
      <w:r>
        <w:rPr>
          <w:rFonts w:ascii="Times New Roman" w:hAnsi="Times New Roman" w:cs="Times New Roman"/>
        </w:rPr>
        <w:t>10 cm</w:t>
      </w:r>
      <w:r>
        <w:rPr>
          <w:rFonts w:ascii="Times New Roman" w:hAnsi="Times New Roman" w:cs="Times New Roman" w:hint="eastAsia"/>
        </w:rPr>
        <w:t>，D</w:t>
      </w:r>
      <w:r>
        <w:rPr>
          <w:rFonts w:ascii="Times New Roman" w:hAnsi="Times New Roman" w:cs="Times New Roman"/>
        </w:rPr>
        <w:t>错误．故选C.</w:t>
      </w: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A85B80"/>
    <w:rsid w:val="16A85B80"/>
    <w:rsid w:val="43C35B98"/>
    <w:rsid w:val="4DB00FD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C:\Documents%25252520and%25252520Settings\Administrator\&#26700;&#38754;\&#27743;&#35199;&#29289;&#29702;&#65288;&#26446;&#22925;jk&#65289;\MJ12.TIF" TargetMode="External" /><Relationship Id="rId11" Type="http://schemas.openxmlformats.org/officeDocument/2006/relationships/image" Target="media/image5.png" /><Relationship Id="rId12" Type="http://schemas.openxmlformats.org/officeDocument/2006/relationships/image" Target="MJ13.TIF" TargetMode="External" /><Relationship Id="rId13" Type="http://schemas.openxmlformats.org/officeDocument/2006/relationships/image" Target="media/image6.png" /><Relationship Id="rId14" Type="http://schemas.openxmlformats.org/officeDocument/2006/relationships/image" Target="file:///C:\Documents%25252520and%25252520Settings\Administrator\&#26700;&#38754;\&#27743;&#35199;&#29289;&#29702;&#65288;&#26446;&#22925;jk&#65289;\MJ14.TIF" TargetMode="External" /><Relationship Id="rId15" Type="http://schemas.openxmlformats.org/officeDocument/2006/relationships/image" Target="media/image7.png" /><Relationship Id="rId16" Type="http://schemas.openxmlformats.org/officeDocument/2006/relationships/image" Target="file:///C:\Documents%25252520and%25252520Settings\Administrator\&#26700;&#38754;\&#27743;&#35199;&#29289;&#29702;&#65288;&#26446;&#22925;jk&#65289;\MJ15.TIF" TargetMode="External" /><Relationship Id="rId17" Type="http://schemas.openxmlformats.org/officeDocument/2006/relationships/image" Target="media/image8.png" /><Relationship Id="rId18" Type="http://schemas.openxmlformats.org/officeDocument/2006/relationships/image" Target="file:///C:\Documents%25252520and%25252520Settings\Administrator\&#26700;&#38754;\&#27743;&#35199;&#29289;&#29702;&#65288;&#26446;&#22925;jk&#65289;\MJ16.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C:\Documents%25252520and%25252520Settings\Administrator\&#26700;&#38754;\&#27743;&#35199;&#29289;&#29702;&#65288;&#26446;&#22925;jk&#65289;\MJ17.TIF" TargetMode="External" /><Relationship Id="rId21" Type="http://schemas.openxmlformats.org/officeDocument/2006/relationships/image" Target="media/image10.png" /><Relationship Id="rId22" Type="http://schemas.openxmlformats.org/officeDocument/2006/relationships/image" Target="file:///C:\Documents%25252520and%25252520Settings\Administrator\&#26700;&#38754;\&#27743;&#35199;&#29289;&#29702;&#65288;&#26446;&#22925;jk&#65289;\MJ18.TIF" TargetMode="External" /><Relationship Id="rId23" Type="http://schemas.openxmlformats.org/officeDocument/2006/relationships/image" Target="media/image11.png" /><Relationship Id="rId24" Type="http://schemas.openxmlformats.org/officeDocument/2006/relationships/image" Target="file:///C:\Documents%25252520and%25252520Settings\Administrator\&#26700;&#38754;\&#27743;&#35199;&#29289;&#29702;&#65288;&#26446;&#22925;jk&#65289;\MJ19.TIF" TargetMode="External" /><Relationship Id="rId25" Type="http://schemas.openxmlformats.org/officeDocument/2006/relationships/image" Target="media/image12.png" /><Relationship Id="rId26" Type="http://schemas.openxmlformats.org/officeDocument/2006/relationships/image" Target="file:///C:\Documents%25252520and%25252520Settings\Administrator\&#26700;&#38754;\&#27743;&#35199;&#29289;&#29702;&#65288;&#26446;&#22925;jk&#65289;\MJ20.TIF" TargetMode="External" /><Relationship Id="rId27" Type="http://schemas.openxmlformats.org/officeDocument/2006/relationships/image" Target="media/image13.png" /><Relationship Id="rId28" Type="http://schemas.openxmlformats.org/officeDocument/2006/relationships/image" Target="file:///C:\Documents%25252520and%25252520Settings\Administrator\&#26700;&#38754;\&#27743;&#35199;&#29289;&#29702;&#65288;&#26446;&#22925;jk&#65289;\MJ21.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MJ22.TIF" TargetMode="External" /><Relationship Id="rId31" Type="http://schemas.openxmlformats.org/officeDocument/2006/relationships/image" Target="media/image15.png" /><Relationship Id="rId32" Type="http://schemas.openxmlformats.org/officeDocument/2006/relationships/image" Target="file:///C:\Documents%25252520and%25252520Settings\Administrator\&#26700;&#38754;\&#27743;&#35199;&#29289;&#29702;&#65288;&#26446;&#22925;jk&#65289;\MJ23.TIF" TargetMode="External" /><Relationship Id="rId33" Type="http://schemas.openxmlformats.org/officeDocument/2006/relationships/image" Target="media/image16.png" /><Relationship Id="rId34" Type="http://schemas.openxmlformats.org/officeDocument/2006/relationships/image" Target="mj25.TIF" TargetMode="External" /><Relationship Id="rId35" Type="http://schemas.openxmlformats.org/officeDocument/2006/relationships/image" Target="media/image17.png" /><Relationship Id="rId36" Type="http://schemas.openxmlformats.org/officeDocument/2006/relationships/image" Target="MJ26.TIF" TargetMode="External" /><Relationship Id="rId37" Type="http://schemas.openxmlformats.org/officeDocument/2006/relationships/image" Target="media/image18.tif" /><Relationship Id="rId38" Type="http://schemas.openxmlformats.org/officeDocument/2006/relationships/theme" Target="theme/theme1.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MJ4B.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2019-11-16T06:16:00Z</dcterms:created>
  <dcterms:modified xsi:type="dcterms:W3CDTF">2019-12-25T10:09:38Z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